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8F2B5" w14:textId="77777777" w:rsidR="00243A7A" w:rsidRPr="00243A7A" w:rsidRDefault="00243A7A" w:rsidP="00243A7A">
      <w:pPr>
        <w:jc w:val="center"/>
        <w:rPr>
          <w:lang w:val="uk-UA"/>
        </w:rPr>
      </w:pPr>
      <w:r w:rsidRPr="00243A7A">
        <w:rPr>
          <w:lang w:val="uk-UA"/>
        </w:rPr>
        <w:object w:dxaOrig="3139" w:dyaOrig="4517" w14:anchorId="76707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5pt;height:45.15pt" o:ole="" fillcolor="window">
            <v:imagedata r:id="rId7" o:title=""/>
          </v:shape>
          <o:OLEObject Type="Embed" ProgID="Word.Picture.8" ShapeID="_x0000_i1025" DrawAspect="Content" ObjectID="_1839564619" r:id="rId8"/>
        </w:object>
      </w:r>
    </w:p>
    <w:p w14:paraId="0C741918" w14:textId="77777777" w:rsidR="00243A7A" w:rsidRPr="00243A7A" w:rsidRDefault="00243A7A" w:rsidP="008E483A">
      <w:pPr>
        <w:jc w:val="center"/>
        <w:rPr>
          <w:sz w:val="28"/>
          <w:szCs w:val="28"/>
          <w:lang w:val="uk-UA"/>
        </w:rPr>
      </w:pPr>
      <w:r w:rsidRPr="00243A7A">
        <w:rPr>
          <w:sz w:val="28"/>
          <w:szCs w:val="28"/>
          <w:lang w:val="uk-UA"/>
        </w:rPr>
        <w:t>ШИРОКІВСЬКА СІЛЬСЬКА РАДА</w:t>
      </w:r>
    </w:p>
    <w:p w14:paraId="5CF355F4" w14:textId="77777777" w:rsidR="00243A7A" w:rsidRPr="00243A7A" w:rsidRDefault="00243A7A" w:rsidP="00243A7A">
      <w:pPr>
        <w:jc w:val="center"/>
        <w:rPr>
          <w:sz w:val="28"/>
          <w:szCs w:val="28"/>
          <w:lang w:val="uk-UA"/>
        </w:rPr>
      </w:pPr>
      <w:r w:rsidRPr="00243A7A">
        <w:rPr>
          <w:sz w:val="28"/>
          <w:szCs w:val="28"/>
          <w:lang w:val="uk-UA"/>
        </w:rPr>
        <w:t>ЗАПОРІЗЬКОГО РАЙОНУ ЗАПОРІЗЬКОЇ ОБЛАСТІ</w:t>
      </w:r>
    </w:p>
    <w:p w14:paraId="7E35603B" w14:textId="6A0326B7" w:rsidR="00243A7A" w:rsidRPr="005758BE" w:rsidRDefault="00F23D1A" w:rsidP="00243A7A">
      <w:pPr>
        <w:jc w:val="center"/>
        <w:rPr>
          <w:sz w:val="28"/>
          <w:szCs w:val="28"/>
          <w:lang w:val="uk-UA"/>
        </w:rPr>
      </w:pPr>
      <w:r w:rsidRPr="005758BE">
        <w:rPr>
          <w:sz w:val="28"/>
          <w:szCs w:val="28"/>
          <w:lang w:val="uk-UA"/>
        </w:rPr>
        <w:t>СІМДЕСЯТ ПЕРША</w:t>
      </w:r>
      <w:r w:rsidR="00243A7A" w:rsidRPr="005758BE">
        <w:rPr>
          <w:sz w:val="28"/>
          <w:szCs w:val="28"/>
          <w:lang w:val="uk-UA"/>
        </w:rPr>
        <w:t xml:space="preserve"> </w:t>
      </w:r>
      <w:r w:rsidR="008E483A">
        <w:rPr>
          <w:sz w:val="28"/>
          <w:szCs w:val="28"/>
          <w:lang w:val="uk-UA"/>
        </w:rPr>
        <w:t xml:space="preserve">ПОЗАЧЕРГОВА </w:t>
      </w:r>
      <w:r w:rsidR="00243A7A" w:rsidRPr="005758BE">
        <w:rPr>
          <w:sz w:val="28"/>
          <w:szCs w:val="28"/>
          <w:lang w:val="uk-UA"/>
        </w:rPr>
        <w:t xml:space="preserve">СЕСІЯ </w:t>
      </w:r>
      <w:r w:rsidR="00BC4AD6" w:rsidRPr="005758BE">
        <w:rPr>
          <w:sz w:val="28"/>
          <w:szCs w:val="28"/>
          <w:lang w:val="uk-UA"/>
        </w:rPr>
        <w:t>ВОСЬМОГО</w:t>
      </w:r>
      <w:r w:rsidR="00243A7A" w:rsidRPr="005758BE">
        <w:rPr>
          <w:sz w:val="28"/>
          <w:szCs w:val="28"/>
          <w:lang w:val="uk-UA"/>
        </w:rPr>
        <w:t xml:space="preserve"> СКЛИКАННЯ</w:t>
      </w:r>
    </w:p>
    <w:p w14:paraId="60B9BB88" w14:textId="77777777" w:rsidR="00243A7A" w:rsidRPr="005758BE" w:rsidRDefault="00243A7A" w:rsidP="00243A7A">
      <w:pPr>
        <w:jc w:val="center"/>
        <w:rPr>
          <w:sz w:val="28"/>
          <w:szCs w:val="28"/>
          <w:lang w:val="uk-UA"/>
        </w:rPr>
      </w:pPr>
    </w:p>
    <w:p w14:paraId="505C333C" w14:textId="5CF5AD69" w:rsidR="00243A7A" w:rsidRDefault="00243A7A" w:rsidP="00243A7A">
      <w:pPr>
        <w:jc w:val="center"/>
        <w:rPr>
          <w:sz w:val="28"/>
          <w:szCs w:val="28"/>
          <w:lang w:val="uk-UA"/>
        </w:rPr>
      </w:pPr>
      <w:r w:rsidRPr="005758BE">
        <w:rPr>
          <w:sz w:val="28"/>
          <w:szCs w:val="28"/>
          <w:lang w:val="uk-UA"/>
        </w:rPr>
        <w:t>РІШЕННЯ</w:t>
      </w:r>
    </w:p>
    <w:p w14:paraId="180A01B3" w14:textId="77777777" w:rsidR="008E483A" w:rsidRPr="005758BE" w:rsidRDefault="008E483A" w:rsidP="00243A7A">
      <w:pPr>
        <w:jc w:val="center"/>
        <w:rPr>
          <w:sz w:val="28"/>
          <w:szCs w:val="28"/>
          <w:lang w:val="uk-UA"/>
        </w:rPr>
      </w:pPr>
    </w:p>
    <w:p w14:paraId="7C267509" w14:textId="1556958E" w:rsidR="00243A7A" w:rsidRPr="005758BE" w:rsidRDefault="00A32595" w:rsidP="00243A7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uk-UA" w:eastAsia="uk-UA"/>
        </w:rPr>
      </w:pPr>
      <w:r w:rsidRPr="005758BE">
        <w:rPr>
          <w:rFonts w:eastAsia="Calibri"/>
          <w:sz w:val="28"/>
          <w:szCs w:val="28"/>
          <w:lang w:val="uk-UA" w:eastAsia="uk-UA"/>
        </w:rPr>
        <w:t>0</w:t>
      </w:r>
      <w:r w:rsidR="005C73FF" w:rsidRPr="005758BE">
        <w:rPr>
          <w:rFonts w:eastAsia="Calibri"/>
          <w:sz w:val="28"/>
          <w:szCs w:val="28"/>
          <w:lang w:val="uk-UA" w:eastAsia="uk-UA"/>
        </w:rPr>
        <w:t>5</w:t>
      </w:r>
      <w:r w:rsidR="00243A7A" w:rsidRPr="005758BE">
        <w:rPr>
          <w:rFonts w:eastAsia="Calibri"/>
          <w:sz w:val="28"/>
          <w:szCs w:val="28"/>
          <w:lang w:val="uk-UA" w:eastAsia="uk-UA"/>
        </w:rPr>
        <w:t xml:space="preserve"> </w:t>
      </w:r>
      <w:r w:rsidR="005C73FF" w:rsidRPr="005758BE">
        <w:rPr>
          <w:rFonts w:eastAsia="Calibri"/>
          <w:sz w:val="28"/>
          <w:szCs w:val="28"/>
          <w:lang w:val="uk-UA" w:eastAsia="uk-UA"/>
        </w:rPr>
        <w:t>травня</w:t>
      </w:r>
      <w:r w:rsidR="00243A7A" w:rsidRPr="005758BE">
        <w:rPr>
          <w:rFonts w:eastAsia="Calibri"/>
          <w:sz w:val="28"/>
          <w:szCs w:val="28"/>
          <w:lang w:val="uk-UA" w:eastAsia="uk-UA"/>
        </w:rPr>
        <w:t xml:space="preserve"> 202</w:t>
      </w:r>
      <w:r w:rsidRPr="005758BE">
        <w:rPr>
          <w:rFonts w:eastAsia="Calibri"/>
          <w:sz w:val="28"/>
          <w:szCs w:val="28"/>
          <w:lang w:val="uk-UA" w:eastAsia="uk-UA"/>
        </w:rPr>
        <w:t>6</w:t>
      </w:r>
      <w:r w:rsidR="00243A7A" w:rsidRPr="005758BE">
        <w:rPr>
          <w:rFonts w:eastAsia="Calibri"/>
          <w:sz w:val="28"/>
          <w:szCs w:val="28"/>
          <w:lang w:val="uk-UA" w:eastAsia="uk-UA"/>
        </w:rPr>
        <w:t xml:space="preserve"> року        </w:t>
      </w:r>
      <w:r w:rsidR="00CB2842">
        <w:rPr>
          <w:rFonts w:eastAsia="Calibri"/>
          <w:sz w:val="28"/>
          <w:szCs w:val="28"/>
          <w:lang w:val="uk-UA" w:eastAsia="uk-UA"/>
        </w:rPr>
        <w:t xml:space="preserve"> </w:t>
      </w:r>
      <w:r w:rsidR="00243A7A" w:rsidRPr="005758BE">
        <w:rPr>
          <w:rFonts w:eastAsia="Calibri"/>
          <w:sz w:val="28"/>
          <w:szCs w:val="28"/>
          <w:lang w:val="uk-UA" w:eastAsia="uk-UA"/>
        </w:rPr>
        <w:t xml:space="preserve">           </w:t>
      </w:r>
      <w:r w:rsidR="00CB2842">
        <w:rPr>
          <w:rFonts w:eastAsia="Calibri"/>
          <w:sz w:val="28"/>
          <w:szCs w:val="28"/>
          <w:lang w:val="uk-UA" w:eastAsia="uk-UA"/>
        </w:rPr>
        <w:t>м. Запоріжжя</w:t>
      </w:r>
      <w:r w:rsidR="00243A7A" w:rsidRPr="005758BE">
        <w:rPr>
          <w:rFonts w:eastAsia="Calibri"/>
          <w:sz w:val="28"/>
          <w:szCs w:val="28"/>
          <w:lang w:val="uk-UA" w:eastAsia="uk-UA"/>
        </w:rPr>
        <w:t xml:space="preserve">                           </w:t>
      </w:r>
      <w:r w:rsidR="00CB2842">
        <w:rPr>
          <w:rFonts w:eastAsia="Calibri"/>
          <w:sz w:val="28"/>
          <w:szCs w:val="28"/>
          <w:lang w:val="uk-UA" w:eastAsia="uk-UA"/>
        </w:rPr>
        <w:t xml:space="preserve">        </w:t>
      </w:r>
      <w:r w:rsidR="00243A7A" w:rsidRPr="005758BE">
        <w:rPr>
          <w:rFonts w:eastAsia="Calibri"/>
          <w:sz w:val="28"/>
          <w:szCs w:val="28"/>
          <w:lang w:val="uk-UA" w:eastAsia="uk-UA"/>
        </w:rPr>
        <w:t xml:space="preserve"> </w:t>
      </w:r>
      <w:r w:rsidR="008E483A">
        <w:rPr>
          <w:rFonts w:eastAsia="Calibri"/>
          <w:sz w:val="28"/>
          <w:szCs w:val="28"/>
          <w:lang w:val="uk-UA" w:eastAsia="uk-UA"/>
        </w:rPr>
        <w:t xml:space="preserve">         </w:t>
      </w:r>
      <w:r w:rsidR="00243A7A" w:rsidRPr="005758BE">
        <w:rPr>
          <w:rFonts w:eastAsia="Calibri"/>
          <w:sz w:val="28"/>
          <w:szCs w:val="28"/>
          <w:lang w:val="uk-UA" w:eastAsia="uk-UA"/>
        </w:rPr>
        <w:t xml:space="preserve">   №</w:t>
      </w:r>
      <w:r w:rsidR="00CB2842">
        <w:rPr>
          <w:rFonts w:eastAsia="Calibri"/>
          <w:sz w:val="28"/>
          <w:szCs w:val="28"/>
          <w:lang w:val="uk-UA" w:eastAsia="uk-UA"/>
        </w:rPr>
        <w:t xml:space="preserve"> 8</w:t>
      </w:r>
    </w:p>
    <w:p w14:paraId="3B59F948" w14:textId="14766F6C" w:rsidR="00DF2F41" w:rsidRDefault="00DF2F41" w:rsidP="00243A7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7C3B8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32595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243A7A">
        <w:rPr>
          <w:rFonts w:ascii="Times New Roman" w:hAnsi="Times New Roman"/>
          <w:sz w:val="28"/>
          <w:szCs w:val="28"/>
          <w:lang w:val="uk-UA"/>
        </w:rPr>
        <w:t xml:space="preserve"> Положення </w:t>
      </w:r>
      <w:r w:rsidR="00243A7A" w:rsidRPr="00243A7A">
        <w:rPr>
          <w:rFonts w:ascii="Times New Roman" w:hAnsi="Times New Roman"/>
          <w:sz w:val="28"/>
          <w:szCs w:val="28"/>
          <w:lang w:val="uk-UA"/>
        </w:rPr>
        <w:t>про конкурс на посаду керівника закладу загальної середньої освіти</w:t>
      </w:r>
      <w:r w:rsidR="00243A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A7A" w:rsidRPr="00243A7A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</w:t>
      </w:r>
      <w:proofErr w:type="spellStart"/>
      <w:r w:rsidR="00243A7A" w:rsidRPr="00243A7A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="00243A7A" w:rsidRPr="00243A7A">
        <w:rPr>
          <w:rFonts w:ascii="Times New Roman" w:hAnsi="Times New Roman"/>
          <w:sz w:val="28"/>
          <w:szCs w:val="28"/>
          <w:lang w:val="uk-UA"/>
        </w:rPr>
        <w:t xml:space="preserve"> сільської ради Запорізького району Запорізької області</w:t>
      </w:r>
    </w:p>
    <w:p w14:paraId="05BD1BFF" w14:textId="77777777" w:rsidR="00243A7A" w:rsidRDefault="00243A7A" w:rsidP="00243A7A">
      <w:pPr>
        <w:pStyle w:val="a3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2E7BB23" w14:textId="52EFEB85" w:rsidR="008F0BF7" w:rsidRDefault="005A5F1F" w:rsidP="005C5CB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5F1F">
        <w:rPr>
          <w:rFonts w:ascii="Times New Roman" w:hAnsi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</w:t>
      </w:r>
      <w:r w:rsidR="00A32595">
        <w:rPr>
          <w:rFonts w:ascii="Times New Roman" w:hAnsi="Times New Roman"/>
          <w:sz w:val="28"/>
          <w:szCs w:val="28"/>
          <w:lang w:val="uk-UA"/>
        </w:rPr>
        <w:t xml:space="preserve"> керуючись</w:t>
      </w:r>
      <w:r w:rsidRPr="005A5F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2595" w:rsidRPr="00A32595">
        <w:rPr>
          <w:rFonts w:ascii="Times New Roman" w:hAnsi="Times New Roman"/>
          <w:sz w:val="28"/>
          <w:szCs w:val="28"/>
        </w:rPr>
        <w:t>постановою</w:t>
      </w:r>
      <w:proofErr w:type="spellEnd"/>
      <w:r w:rsidR="00A32595" w:rsidRPr="00A32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595" w:rsidRPr="00A32595">
        <w:rPr>
          <w:rFonts w:ascii="Times New Roman" w:hAnsi="Times New Roman"/>
          <w:sz w:val="28"/>
          <w:szCs w:val="28"/>
        </w:rPr>
        <w:t>Кабінету</w:t>
      </w:r>
      <w:proofErr w:type="spellEnd"/>
      <w:r w:rsidR="00A32595" w:rsidRPr="00A32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595" w:rsidRPr="00A32595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A32595" w:rsidRPr="00A32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595" w:rsidRPr="00A32595">
        <w:rPr>
          <w:rFonts w:ascii="Times New Roman" w:hAnsi="Times New Roman"/>
          <w:sz w:val="28"/>
          <w:szCs w:val="28"/>
        </w:rPr>
        <w:t>України</w:t>
      </w:r>
      <w:proofErr w:type="spellEnd"/>
      <w:r w:rsidR="00A32595" w:rsidRPr="00A32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595" w:rsidRPr="00A32595">
        <w:rPr>
          <w:rFonts w:ascii="Times New Roman" w:hAnsi="Times New Roman"/>
          <w:sz w:val="28"/>
          <w:szCs w:val="28"/>
        </w:rPr>
        <w:t>від</w:t>
      </w:r>
      <w:proofErr w:type="spellEnd"/>
      <w:r w:rsidR="00A32595" w:rsidRPr="00A32595">
        <w:rPr>
          <w:rFonts w:ascii="Times New Roman" w:hAnsi="Times New Roman"/>
          <w:sz w:val="28"/>
          <w:szCs w:val="28"/>
        </w:rPr>
        <w:t xml:space="preserve"> </w:t>
      </w:r>
      <w:r w:rsidR="00A32595">
        <w:rPr>
          <w:rFonts w:ascii="Times New Roman" w:hAnsi="Times New Roman"/>
          <w:sz w:val="28"/>
          <w:szCs w:val="28"/>
          <w:lang w:val="uk-UA"/>
        </w:rPr>
        <w:t>0</w:t>
      </w:r>
      <w:r w:rsidR="00A32595" w:rsidRPr="00A32595">
        <w:rPr>
          <w:rFonts w:ascii="Times New Roman" w:hAnsi="Times New Roman"/>
          <w:sz w:val="28"/>
          <w:szCs w:val="28"/>
        </w:rPr>
        <w:t>6</w:t>
      </w:r>
      <w:r w:rsidR="00A32595">
        <w:rPr>
          <w:rFonts w:ascii="Times New Roman" w:hAnsi="Times New Roman"/>
          <w:sz w:val="28"/>
          <w:szCs w:val="28"/>
          <w:lang w:val="uk-UA"/>
        </w:rPr>
        <w:t>.03.</w:t>
      </w:r>
      <w:r w:rsidR="00A32595" w:rsidRPr="00A32595">
        <w:rPr>
          <w:rFonts w:ascii="Times New Roman" w:hAnsi="Times New Roman"/>
          <w:sz w:val="28"/>
          <w:szCs w:val="28"/>
        </w:rPr>
        <w:t xml:space="preserve">2026 р. № 297 </w:t>
      </w:r>
      <w:r w:rsidR="00A32595">
        <w:rPr>
          <w:rFonts w:ascii="Times New Roman" w:hAnsi="Times New Roman"/>
          <w:sz w:val="28"/>
          <w:szCs w:val="28"/>
          <w:lang w:val="uk-UA"/>
        </w:rPr>
        <w:t>«</w:t>
      </w:r>
      <w:r w:rsidR="00A32595" w:rsidRPr="00A32595">
        <w:rPr>
          <w:rFonts w:ascii="Times New Roman" w:hAnsi="Times New Roman"/>
          <w:sz w:val="28"/>
          <w:szCs w:val="28"/>
          <w:lang w:val="uk-UA"/>
        </w:rPr>
        <w:t>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</w:t>
      </w:r>
      <w:r w:rsidR="00A32595">
        <w:rPr>
          <w:rFonts w:ascii="Times New Roman" w:hAnsi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сільська рада </w:t>
      </w:r>
      <w:r w:rsidRPr="005A5F1F"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88FF67F" w14:textId="1DCA605F" w:rsidR="008E483A" w:rsidRDefault="008E483A" w:rsidP="008E483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7F78B1" w14:textId="77777777" w:rsidR="00DF2F41" w:rsidRDefault="00DF2F41" w:rsidP="00DF2F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7545F6A3" w14:textId="77777777" w:rsidR="005C5CB9" w:rsidRDefault="005C5CB9" w:rsidP="00DF2F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E6B62D" w14:textId="35B4134C" w:rsidR="009674CE" w:rsidRDefault="00E34107" w:rsidP="00E34107">
      <w:pPr>
        <w:pStyle w:val="20"/>
        <w:shd w:val="clear" w:color="auto" w:fill="auto"/>
        <w:spacing w:after="0" w:line="317" w:lineRule="exact"/>
        <w:jc w:val="both"/>
        <w:rPr>
          <w:lang w:val="uk-UA"/>
        </w:rPr>
      </w:pPr>
      <w:r>
        <w:rPr>
          <w:lang w:val="uk-UA"/>
        </w:rPr>
        <w:t>1.</w:t>
      </w:r>
      <w:r w:rsidR="00A32595" w:rsidRPr="007D3977">
        <w:rPr>
          <w:lang w:val="uk-UA"/>
        </w:rPr>
        <w:t>Внести зміни до</w:t>
      </w:r>
      <w:r w:rsidR="008F0BF7" w:rsidRPr="007D3977">
        <w:rPr>
          <w:lang w:val="uk-UA"/>
        </w:rPr>
        <w:t xml:space="preserve"> Положення про конкурс на посаду керівника закладу загальної середньої освіти комунальної власності </w:t>
      </w:r>
      <w:proofErr w:type="spellStart"/>
      <w:r w:rsidR="008F0BF7" w:rsidRPr="007D3977">
        <w:rPr>
          <w:lang w:val="uk-UA"/>
        </w:rPr>
        <w:t>Широківської</w:t>
      </w:r>
      <w:proofErr w:type="spellEnd"/>
      <w:r w:rsidR="008F0BF7" w:rsidRPr="007D3977">
        <w:rPr>
          <w:lang w:val="uk-UA"/>
        </w:rPr>
        <w:t xml:space="preserve"> сільської ради Запорізького району Запорізької області</w:t>
      </w:r>
      <w:r w:rsidR="007D3977" w:rsidRPr="007D3977">
        <w:rPr>
          <w:lang w:val="uk-UA"/>
        </w:rPr>
        <w:t xml:space="preserve">, затверджене </w:t>
      </w:r>
      <w:r w:rsidR="008F0BF7" w:rsidRPr="007D3977">
        <w:rPr>
          <w:lang w:val="uk-UA"/>
        </w:rPr>
        <w:t xml:space="preserve">рішенням </w:t>
      </w:r>
      <w:proofErr w:type="spellStart"/>
      <w:r w:rsidR="001C3AC7" w:rsidRPr="007D3977">
        <w:rPr>
          <w:lang w:val="uk-UA"/>
        </w:rPr>
        <w:t>Широківської</w:t>
      </w:r>
      <w:proofErr w:type="spellEnd"/>
      <w:r w:rsidR="001C3AC7" w:rsidRPr="007D3977">
        <w:rPr>
          <w:lang w:val="uk-UA"/>
        </w:rPr>
        <w:t xml:space="preserve"> сільської ради від </w:t>
      </w:r>
      <w:r w:rsidR="007D3977">
        <w:rPr>
          <w:lang w:val="uk-UA"/>
        </w:rPr>
        <w:t>12</w:t>
      </w:r>
      <w:r w:rsidR="008F0BF7" w:rsidRPr="007D3977">
        <w:rPr>
          <w:lang w:val="uk-UA"/>
        </w:rPr>
        <w:t>.0</w:t>
      </w:r>
      <w:r w:rsidR="007D3977">
        <w:rPr>
          <w:lang w:val="uk-UA"/>
        </w:rPr>
        <w:t>7</w:t>
      </w:r>
      <w:r w:rsidR="008F0BF7" w:rsidRPr="007D3977">
        <w:rPr>
          <w:lang w:val="uk-UA"/>
        </w:rPr>
        <w:t>.202</w:t>
      </w:r>
      <w:r w:rsidR="007D3977">
        <w:rPr>
          <w:lang w:val="uk-UA"/>
        </w:rPr>
        <w:t>1</w:t>
      </w:r>
      <w:r w:rsidR="008F0BF7" w:rsidRPr="007D3977">
        <w:rPr>
          <w:lang w:val="uk-UA"/>
        </w:rPr>
        <w:t xml:space="preserve"> № </w:t>
      </w:r>
      <w:r w:rsidR="007D3977">
        <w:rPr>
          <w:lang w:val="uk-UA"/>
        </w:rPr>
        <w:t>8, а саме</w:t>
      </w:r>
      <w:r w:rsidR="009674CE">
        <w:rPr>
          <w:lang w:val="uk-UA"/>
        </w:rPr>
        <w:t>:</w:t>
      </w:r>
    </w:p>
    <w:p w14:paraId="495853FE" w14:textId="52B8003A" w:rsidR="00E34107" w:rsidRDefault="007D3977" w:rsidP="00E34107">
      <w:pPr>
        <w:pStyle w:val="20"/>
        <w:shd w:val="clear" w:color="auto" w:fill="auto"/>
        <w:spacing w:after="0" w:line="317" w:lineRule="exact"/>
        <w:jc w:val="both"/>
        <w:rPr>
          <w:lang w:val="uk-UA"/>
        </w:rPr>
      </w:pPr>
      <w:r>
        <w:rPr>
          <w:lang w:val="uk-UA"/>
        </w:rPr>
        <w:t xml:space="preserve">доповнити </w:t>
      </w:r>
      <w:r w:rsidR="00E34107">
        <w:rPr>
          <w:lang w:val="uk-UA"/>
        </w:rPr>
        <w:t xml:space="preserve">п.10 </w:t>
      </w:r>
      <w:proofErr w:type="spellStart"/>
      <w:r w:rsidR="00E34107">
        <w:rPr>
          <w:lang w:val="uk-UA"/>
        </w:rPr>
        <w:t>абзацем</w:t>
      </w:r>
      <w:proofErr w:type="spellEnd"/>
      <w:r w:rsidR="00E34107">
        <w:rPr>
          <w:lang w:val="uk-UA"/>
        </w:rPr>
        <w:t>:</w:t>
      </w:r>
    </w:p>
    <w:p w14:paraId="4E2998E4" w14:textId="5855129D" w:rsidR="00017BFA" w:rsidRDefault="00E34107" w:rsidP="00E34107">
      <w:pPr>
        <w:pStyle w:val="20"/>
        <w:shd w:val="clear" w:color="auto" w:fill="auto"/>
        <w:spacing w:after="0" w:line="317" w:lineRule="exact"/>
        <w:ind w:firstLine="620"/>
        <w:jc w:val="both"/>
      </w:pPr>
      <w:r>
        <w:t xml:space="preserve">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кандидат </w:t>
      </w:r>
      <w:proofErr w:type="gramStart"/>
      <w:r>
        <w:t>на посаду</w:t>
      </w:r>
      <w:proofErr w:type="gramEnd"/>
      <w:r>
        <w:t xml:space="preserve"> у </w:t>
      </w:r>
      <w:proofErr w:type="spellStart"/>
      <w:r>
        <w:t>визначений</w:t>
      </w:r>
      <w:proofErr w:type="spellEnd"/>
      <w:r>
        <w:t xml:space="preserve"> в </w:t>
      </w:r>
      <w:proofErr w:type="spellStart"/>
      <w:r>
        <w:t>оголошенні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конкурсу строк </w:t>
      </w:r>
      <w:proofErr w:type="spellStart"/>
      <w:r>
        <w:t>подає</w:t>
      </w:r>
      <w:proofErr w:type="spellEnd"/>
      <w:r>
        <w:t xml:space="preserve"> пакет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про кандидата, </w:t>
      </w:r>
      <w:proofErr w:type="spellStart"/>
      <w:r>
        <w:t>отримані</w:t>
      </w:r>
      <w:proofErr w:type="spellEnd"/>
      <w:r>
        <w:t xml:space="preserve"> ним не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30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пакета </w:t>
      </w:r>
      <w:proofErr w:type="spellStart"/>
      <w:r>
        <w:t>документів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зокрема</w:t>
      </w:r>
      <w:proofErr w:type="spellEnd"/>
      <w:r>
        <w:t>:</w:t>
      </w:r>
    </w:p>
    <w:p w14:paraId="73204D5E" w14:textId="77EDA030" w:rsidR="00017BFA" w:rsidRDefault="009674CE" w:rsidP="00017BFA">
      <w:pPr>
        <w:pStyle w:val="20"/>
        <w:shd w:val="clear" w:color="auto" w:fill="auto"/>
        <w:spacing w:after="0" w:line="317" w:lineRule="exact"/>
        <w:ind w:firstLine="284"/>
        <w:jc w:val="both"/>
      </w:pPr>
      <w:r>
        <w:rPr>
          <w:lang w:val="uk-UA"/>
        </w:rPr>
        <w:t>-</w:t>
      </w:r>
      <w:proofErr w:type="spellStart"/>
      <w:r w:rsidR="00E34107">
        <w:t>повний</w:t>
      </w:r>
      <w:proofErr w:type="spellEnd"/>
      <w:r w:rsidR="00E34107">
        <w:t xml:space="preserve"> </w:t>
      </w:r>
      <w:proofErr w:type="spellStart"/>
      <w:r w:rsidR="00E34107">
        <w:t>витяг</w:t>
      </w:r>
      <w:proofErr w:type="spellEnd"/>
      <w:r w:rsidR="00E34107">
        <w:t xml:space="preserve"> з </w:t>
      </w:r>
      <w:proofErr w:type="spellStart"/>
      <w:r w:rsidR="00E34107">
        <w:t>інформаційно-аналітичної</w:t>
      </w:r>
      <w:proofErr w:type="spellEnd"/>
      <w:r w:rsidR="00E34107">
        <w:t xml:space="preserve"> </w:t>
      </w:r>
      <w:proofErr w:type="spellStart"/>
      <w:r w:rsidR="00E34107">
        <w:t>системи</w:t>
      </w:r>
      <w:proofErr w:type="spellEnd"/>
      <w:r w:rsidR="00E34107">
        <w:t xml:space="preserve"> </w:t>
      </w:r>
      <w:r w:rsidR="00E34107">
        <w:rPr>
          <w:lang w:val="uk-UA"/>
        </w:rPr>
        <w:t>«</w:t>
      </w:r>
      <w:proofErr w:type="spellStart"/>
      <w:r w:rsidR="00E34107">
        <w:t>Облік</w:t>
      </w:r>
      <w:proofErr w:type="spellEnd"/>
      <w:r w:rsidR="00E34107">
        <w:t xml:space="preserve"> </w:t>
      </w:r>
      <w:proofErr w:type="spellStart"/>
      <w:r w:rsidR="00E34107">
        <w:t>відомостей</w:t>
      </w:r>
      <w:proofErr w:type="spellEnd"/>
      <w:r w:rsidR="00E34107">
        <w:t xml:space="preserve"> про </w:t>
      </w:r>
      <w:proofErr w:type="spellStart"/>
      <w:r w:rsidR="00E34107">
        <w:t>притягнення</w:t>
      </w:r>
      <w:proofErr w:type="spellEnd"/>
      <w:r w:rsidR="00E34107">
        <w:t xml:space="preserve"> особи до </w:t>
      </w:r>
      <w:proofErr w:type="spellStart"/>
      <w:r w:rsidR="00E34107">
        <w:t>кримінальної</w:t>
      </w:r>
      <w:proofErr w:type="spellEnd"/>
      <w:r w:rsidR="00E34107">
        <w:t xml:space="preserve"> </w:t>
      </w:r>
      <w:proofErr w:type="spellStart"/>
      <w:r w:rsidR="00E34107">
        <w:t>відповідальності</w:t>
      </w:r>
      <w:proofErr w:type="spellEnd"/>
      <w:r w:rsidR="00E34107">
        <w:t xml:space="preserve"> та </w:t>
      </w:r>
      <w:proofErr w:type="spellStart"/>
      <w:r w:rsidR="00E34107">
        <w:t>наявності</w:t>
      </w:r>
      <w:proofErr w:type="spellEnd"/>
      <w:r w:rsidR="00E34107">
        <w:t xml:space="preserve"> </w:t>
      </w:r>
      <w:proofErr w:type="spellStart"/>
      <w:r w:rsidR="00E34107">
        <w:t>судимості</w:t>
      </w:r>
      <w:proofErr w:type="spellEnd"/>
      <w:r w:rsidR="00E34107">
        <w:rPr>
          <w:lang w:val="uk-UA"/>
        </w:rPr>
        <w:t>»</w:t>
      </w:r>
      <w:r w:rsidR="00E34107">
        <w:t xml:space="preserve"> в </w:t>
      </w:r>
      <w:proofErr w:type="spellStart"/>
      <w:r w:rsidR="00E34107">
        <w:t>паперовій</w:t>
      </w:r>
      <w:proofErr w:type="spellEnd"/>
      <w:r w:rsidR="00E34107">
        <w:t xml:space="preserve"> </w:t>
      </w:r>
      <w:proofErr w:type="spellStart"/>
      <w:r w:rsidR="00E34107">
        <w:t>або</w:t>
      </w:r>
      <w:proofErr w:type="spellEnd"/>
      <w:r w:rsidR="00E34107">
        <w:t xml:space="preserve"> </w:t>
      </w:r>
      <w:proofErr w:type="spellStart"/>
      <w:r w:rsidR="00E34107">
        <w:t>електронній</w:t>
      </w:r>
      <w:proofErr w:type="spellEnd"/>
      <w:r w:rsidR="00E34107">
        <w:t xml:space="preserve"> </w:t>
      </w:r>
      <w:proofErr w:type="spellStart"/>
      <w:r w:rsidR="00E34107">
        <w:t>формі</w:t>
      </w:r>
      <w:proofErr w:type="spellEnd"/>
      <w:r w:rsidR="00E34107">
        <w:t xml:space="preserve">, а в </w:t>
      </w:r>
      <w:proofErr w:type="spellStart"/>
      <w:r w:rsidR="00E34107">
        <w:t>разі</w:t>
      </w:r>
      <w:proofErr w:type="spellEnd"/>
      <w:r w:rsidR="00E34107">
        <w:t xml:space="preserve"> </w:t>
      </w:r>
      <w:proofErr w:type="spellStart"/>
      <w:r w:rsidR="00E34107">
        <w:t>наявності</w:t>
      </w:r>
      <w:proofErr w:type="spellEnd"/>
      <w:r w:rsidR="00E34107">
        <w:t xml:space="preserve"> </w:t>
      </w:r>
      <w:proofErr w:type="spellStart"/>
      <w:r w:rsidR="00E34107">
        <w:t>інформації</w:t>
      </w:r>
      <w:proofErr w:type="spellEnd"/>
      <w:r w:rsidR="00E34107">
        <w:t xml:space="preserve"> про </w:t>
      </w:r>
      <w:proofErr w:type="spellStart"/>
      <w:r w:rsidR="00E34107">
        <w:t>судимість</w:t>
      </w:r>
      <w:proofErr w:type="spellEnd"/>
      <w:r w:rsidR="00E34107">
        <w:t xml:space="preserve"> — </w:t>
      </w:r>
      <w:proofErr w:type="spellStart"/>
      <w:r w:rsidR="00E34107">
        <w:t>копію</w:t>
      </w:r>
      <w:proofErr w:type="spellEnd"/>
      <w:r w:rsidR="00E34107">
        <w:t xml:space="preserve"> </w:t>
      </w:r>
      <w:proofErr w:type="spellStart"/>
      <w:r w:rsidR="00E34107">
        <w:t>вироку</w:t>
      </w:r>
      <w:proofErr w:type="spellEnd"/>
      <w:r w:rsidR="00E34107">
        <w:t xml:space="preserve"> в </w:t>
      </w:r>
      <w:proofErr w:type="spellStart"/>
      <w:r w:rsidR="00E34107">
        <w:t>кримінальному</w:t>
      </w:r>
      <w:proofErr w:type="spellEnd"/>
      <w:r w:rsidR="00E34107">
        <w:t xml:space="preserve"> </w:t>
      </w:r>
      <w:proofErr w:type="spellStart"/>
      <w:r w:rsidR="00E34107">
        <w:t>провадженні</w:t>
      </w:r>
      <w:proofErr w:type="spellEnd"/>
      <w:r w:rsidR="00E34107">
        <w:t>;</w:t>
      </w:r>
    </w:p>
    <w:p w14:paraId="2544B3F6" w14:textId="6C2AEB40" w:rsidR="00E34107" w:rsidRPr="003145A6" w:rsidRDefault="009674CE" w:rsidP="00017BFA">
      <w:pPr>
        <w:pStyle w:val="20"/>
        <w:shd w:val="clear" w:color="auto" w:fill="auto"/>
        <w:spacing w:after="0" w:line="317" w:lineRule="exact"/>
        <w:ind w:firstLine="284"/>
        <w:jc w:val="both"/>
        <w:rPr>
          <w:rStyle w:val="2"/>
          <w:color w:val="000000"/>
          <w:lang w:val="uk-UA" w:eastAsia="uk-UA"/>
        </w:rPr>
      </w:pPr>
      <w:r>
        <w:rPr>
          <w:lang w:val="uk-UA"/>
        </w:rPr>
        <w:t>-</w:t>
      </w:r>
      <w:proofErr w:type="spellStart"/>
      <w:r w:rsidR="00E34107">
        <w:t>довідку</w:t>
      </w:r>
      <w:proofErr w:type="spellEnd"/>
      <w:r w:rsidR="00E34107">
        <w:t xml:space="preserve"> про </w:t>
      </w:r>
      <w:proofErr w:type="spellStart"/>
      <w:r w:rsidR="00E34107">
        <w:t>наявність</w:t>
      </w:r>
      <w:proofErr w:type="spellEnd"/>
      <w:r w:rsidR="00E34107">
        <w:t>/</w:t>
      </w:r>
      <w:proofErr w:type="spellStart"/>
      <w:r w:rsidR="00E34107">
        <w:t>відсутність</w:t>
      </w:r>
      <w:proofErr w:type="spellEnd"/>
      <w:r w:rsidR="00E34107">
        <w:t xml:space="preserve"> </w:t>
      </w:r>
      <w:proofErr w:type="spellStart"/>
      <w:r w:rsidR="00E34107">
        <w:t>інформації</w:t>
      </w:r>
      <w:proofErr w:type="spellEnd"/>
      <w:r w:rsidR="00E34107">
        <w:t xml:space="preserve"> про </w:t>
      </w:r>
      <w:proofErr w:type="spellStart"/>
      <w:r w:rsidR="00E34107">
        <w:t>притягнення</w:t>
      </w:r>
      <w:proofErr w:type="spellEnd"/>
      <w:r w:rsidR="00E34107">
        <w:t xml:space="preserve"> до </w:t>
      </w:r>
      <w:proofErr w:type="spellStart"/>
      <w:r w:rsidR="00E34107">
        <w:t>адміністративної</w:t>
      </w:r>
      <w:proofErr w:type="spellEnd"/>
      <w:r w:rsidR="00E34107">
        <w:t xml:space="preserve"> </w:t>
      </w:r>
      <w:proofErr w:type="spellStart"/>
      <w:r w:rsidR="00E34107">
        <w:t>відповідальності</w:t>
      </w:r>
      <w:proofErr w:type="spellEnd"/>
      <w:r w:rsidR="00E34107">
        <w:t xml:space="preserve"> за </w:t>
      </w:r>
      <w:proofErr w:type="spellStart"/>
      <w:r w:rsidR="00E34107">
        <w:t>вчинення</w:t>
      </w:r>
      <w:proofErr w:type="spellEnd"/>
      <w:r w:rsidR="00E34107">
        <w:t xml:space="preserve"> </w:t>
      </w:r>
      <w:proofErr w:type="spellStart"/>
      <w:r w:rsidR="00E34107">
        <w:t>правопорушення</w:t>
      </w:r>
      <w:proofErr w:type="spellEnd"/>
      <w:r w:rsidR="00E34107">
        <w:t xml:space="preserve">, </w:t>
      </w:r>
      <w:proofErr w:type="spellStart"/>
      <w:r w:rsidR="00E34107">
        <w:t>пов’язаного</w:t>
      </w:r>
      <w:proofErr w:type="spellEnd"/>
      <w:r w:rsidR="00E34107">
        <w:t xml:space="preserve"> з </w:t>
      </w:r>
      <w:proofErr w:type="spellStart"/>
      <w:r w:rsidR="00E34107">
        <w:t>домашнім</w:t>
      </w:r>
      <w:proofErr w:type="spellEnd"/>
      <w:r w:rsidR="00E34107">
        <w:t xml:space="preserve"> </w:t>
      </w:r>
      <w:proofErr w:type="spellStart"/>
      <w:r w:rsidR="00E34107">
        <w:t>насильством</w:t>
      </w:r>
      <w:proofErr w:type="spellEnd"/>
      <w:r w:rsidR="00E34107">
        <w:t xml:space="preserve">, </w:t>
      </w:r>
      <w:proofErr w:type="spellStart"/>
      <w:r w:rsidR="00E34107">
        <w:t>булінгом</w:t>
      </w:r>
      <w:proofErr w:type="spellEnd"/>
      <w:r w:rsidR="00E34107">
        <w:t xml:space="preserve"> (</w:t>
      </w:r>
      <w:proofErr w:type="spellStart"/>
      <w:r w:rsidR="00E34107">
        <w:t>цькуванням</w:t>
      </w:r>
      <w:proofErr w:type="spellEnd"/>
      <w:r w:rsidR="00E34107">
        <w:t xml:space="preserve">), </w:t>
      </w:r>
      <w:proofErr w:type="spellStart"/>
      <w:r w:rsidR="00E34107">
        <w:t>або</w:t>
      </w:r>
      <w:proofErr w:type="spellEnd"/>
      <w:r w:rsidR="00E34107">
        <w:t xml:space="preserve"> за </w:t>
      </w:r>
      <w:proofErr w:type="spellStart"/>
      <w:r w:rsidR="00E34107">
        <w:t>невиконання</w:t>
      </w:r>
      <w:proofErr w:type="spellEnd"/>
      <w:r w:rsidR="00E34107">
        <w:t xml:space="preserve"> </w:t>
      </w:r>
      <w:proofErr w:type="spellStart"/>
      <w:r w:rsidR="00E34107">
        <w:t>обов’язків</w:t>
      </w:r>
      <w:proofErr w:type="spellEnd"/>
      <w:r w:rsidR="00E34107">
        <w:t xml:space="preserve"> </w:t>
      </w:r>
      <w:proofErr w:type="spellStart"/>
      <w:r w:rsidR="00E34107">
        <w:t>щодо</w:t>
      </w:r>
      <w:proofErr w:type="spellEnd"/>
      <w:r w:rsidR="00E34107">
        <w:t xml:space="preserve"> </w:t>
      </w:r>
      <w:proofErr w:type="spellStart"/>
      <w:r w:rsidR="00E34107">
        <w:t>виховання</w:t>
      </w:r>
      <w:proofErr w:type="spellEnd"/>
      <w:r w:rsidR="00E34107">
        <w:t xml:space="preserve"> </w:t>
      </w:r>
      <w:proofErr w:type="spellStart"/>
      <w:r w:rsidR="00E34107">
        <w:t>дітей</w:t>
      </w:r>
      <w:proofErr w:type="spellEnd"/>
      <w:r w:rsidR="00E34107">
        <w:rPr>
          <w:lang w:val="uk-UA"/>
        </w:rPr>
        <w:t>.</w:t>
      </w:r>
    </w:p>
    <w:p w14:paraId="4B52AF7A" w14:textId="72273996" w:rsidR="00F70B09" w:rsidRDefault="009674CE" w:rsidP="00E34107">
      <w:pPr>
        <w:pStyle w:val="a3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Абзац 1 п.11 викласти в наступній редакції:</w:t>
      </w:r>
    </w:p>
    <w:p w14:paraId="7B66E790" w14:textId="12B64D72" w:rsidR="009674CE" w:rsidRPr="003B18A8" w:rsidRDefault="009674CE" w:rsidP="009674CE">
      <w:pPr>
        <w:pStyle w:val="20"/>
        <w:shd w:val="clear" w:color="auto" w:fill="auto"/>
        <w:tabs>
          <w:tab w:val="left" w:pos="1076"/>
        </w:tabs>
        <w:spacing w:after="0" w:line="317" w:lineRule="exact"/>
        <w:jc w:val="both"/>
        <w:rPr>
          <w:rStyle w:val="2"/>
          <w:shd w:val="clear" w:color="auto" w:fill="auto"/>
        </w:rPr>
      </w:pPr>
      <w:r>
        <w:rPr>
          <w:rStyle w:val="2"/>
          <w:color w:val="000000"/>
          <w:lang w:val="uk-UA" w:eastAsia="uk-UA"/>
        </w:rPr>
        <w:t>«</w:t>
      </w:r>
      <w:proofErr w:type="spellStart"/>
      <w:r>
        <w:rPr>
          <w:rStyle w:val="2"/>
          <w:color w:val="000000"/>
          <w:lang w:eastAsia="uk-UA"/>
        </w:rPr>
        <w:t>Конкурсна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комісія</w:t>
      </w:r>
      <w:proofErr w:type="spellEnd"/>
      <w:r w:rsidRPr="003B18A8"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bookmarkStart w:id="0" w:name="_Hlk224810627"/>
      <w:proofErr w:type="spellEnd"/>
      <w:r>
        <w:rPr>
          <w:rStyle w:val="2"/>
          <w:color w:val="000000"/>
          <w:lang w:val="uk-UA" w:eastAsia="uk-UA"/>
        </w:rPr>
        <w:t>:</w:t>
      </w:r>
    </w:p>
    <w:bookmarkEnd w:id="0"/>
    <w:p w14:paraId="35CE6837" w14:textId="77777777" w:rsidR="009674CE" w:rsidRPr="003B18A8" w:rsidRDefault="009674CE" w:rsidP="009674CE">
      <w:pPr>
        <w:pStyle w:val="20"/>
        <w:shd w:val="clear" w:color="auto" w:fill="auto"/>
        <w:tabs>
          <w:tab w:val="left" w:pos="1076"/>
        </w:tabs>
        <w:spacing w:after="0" w:line="317" w:lineRule="exact"/>
        <w:jc w:val="both"/>
        <w:rPr>
          <w:rStyle w:val="2"/>
          <w:shd w:val="clear" w:color="auto" w:fill="auto"/>
        </w:rPr>
      </w:pPr>
      <w:r>
        <w:rPr>
          <w:lang w:val="uk-UA"/>
        </w:rPr>
        <w:lastRenderedPageBreak/>
        <w:t>- з</w:t>
      </w:r>
      <w:r>
        <w:t xml:space="preserve">а результатами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кандидатом</w:t>
      </w:r>
      <w:r>
        <w:rPr>
          <w:lang w:val="uk-UA"/>
        </w:rPr>
        <w:t xml:space="preserve"> </w:t>
      </w:r>
      <w:r>
        <w:t>на</w:t>
      </w:r>
      <w:r>
        <w:rPr>
          <w:lang w:val="uk-UA"/>
        </w:rPr>
        <w:t xml:space="preserve"> </w:t>
      </w:r>
      <w:r>
        <w:t>посаду</w:t>
      </w:r>
      <w:r>
        <w:rPr>
          <w:lang w:val="uk-UA"/>
        </w:rPr>
        <w:t xml:space="preserve"> </w:t>
      </w:r>
      <w:proofErr w:type="spellStart"/>
      <w:r>
        <w:t>керівника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кандидата на посаду </w:t>
      </w:r>
      <w:proofErr w:type="spellStart"/>
      <w:r>
        <w:t>вимогам</w:t>
      </w:r>
      <w:proofErr w:type="spellEnd"/>
      <w:r>
        <w:t xml:space="preserve"> і </w:t>
      </w:r>
      <w:proofErr w:type="spellStart"/>
      <w:r>
        <w:t>надсилає</w:t>
      </w:r>
      <w:proofErr w:type="spellEnd"/>
      <w:r>
        <w:t xml:space="preserve"> кандидату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на </w:t>
      </w:r>
      <w:proofErr w:type="spellStart"/>
      <w:r>
        <w:t>зазначену</w:t>
      </w:r>
      <w:proofErr w:type="spellEnd"/>
      <w:r>
        <w:t xml:space="preserve"> ним у </w:t>
      </w:r>
      <w:proofErr w:type="spellStart"/>
      <w:r>
        <w:t>заяві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</w:t>
      </w:r>
      <w:r>
        <w:rPr>
          <w:lang w:val="uk-UA"/>
        </w:rPr>
        <w:t>;</w:t>
      </w:r>
    </w:p>
    <w:p w14:paraId="4A80C4D8" w14:textId="77777777" w:rsidR="009674CE" w:rsidRDefault="009674CE" w:rsidP="009674CE">
      <w:pPr>
        <w:pStyle w:val="20"/>
        <w:shd w:val="clear" w:color="auto" w:fill="auto"/>
        <w:tabs>
          <w:tab w:val="left" w:pos="885"/>
        </w:tabs>
        <w:spacing w:after="0" w:line="317" w:lineRule="exact"/>
        <w:jc w:val="both"/>
      </w:pPr>
      <w:r>
        <w:rPr>
          <w:rStyle w:val="2"/>
          <w:color w:val="000000"/>
          <w:lang w:val="uk-UA" w:eastAsia="uk-UA"/>
        </w:rPr>
        <w:t xml:space="preserve">- </w:t>
      </w:r>
      <w:proofErr w:type="spellStart"/>
      <w:r>
        <w:rPr>
          <w:rStyle w:val="2"/>
          <w:color w:val="000000"/>
          <w:lang w:eastAsia="uk-UA"/>
        </w:rPr>
        <w:t>перевіряє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подані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документи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щодо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відповідності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установленим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вимогам</w:t>
      </w:r>
      <w:proofErr w:type="spellEnd"/>
      <w:r>
        <w:rPr>
          <w:rStyle w:val="2"/>
          <w:color w:val="000000"/>
          <w:lang w:eastAsia="uk-UA"/>
        </w:rPr>
        <w:t>;</w:t>
      </w:r>
    </w:p>
    <w:p w14:paraId="490C7B85" w14:textId="77777777" w:rsidR="009674CE" w:rsidRDefault="009674CE" w:rsidP="009674CE">
      <w:pPr>
        <w:pStyle w:val="20"/>
        <w:shd w:val="clear" w:color="auto" w:fill="auto"/>
        <w:tabs>
          <w:tab w:val="left" w:pos="826"/>
        </w:tabs>
        <w:spacing w:after="0" w:line="317" w:lineRule="exact"/>
        <w:jc w:val="both"/>
      </w:pPr>
      <w:r>
        <w:rPr>
          <w:rStyle w:val="2"/>
          <w:color w:val="000000"/>
          <w:lang w:val="uk-UA" w:eastAsia="uk-UA"/>
        </w:rPr>
        <w:t xml:space="preserve">- </w:t>
      </w:r>
      <w:proofErr w:type="spellStart"/>
      <w:r>
        <w:rPr>
          <w:rStyle w:val="2"/>
          <w:color w:val="000000"/>
          <w:lang w:eastAsia="uk-UA"/>
        </w:rPr>
        <w:t>приймає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рішення</w:t>
      </w:r>
      <w:proofErr w:type="spellEnd"/>
      <w:r>
        <w:rPr>
          <w:rStyle w:val="2"/>
          <w:color w:val="000000"/>
          <w:lang w:eastAsia="uk-UA"/>
        </w:rPr>
        <w:t xml:space="preserve"> про </w:t>
      </w:r>
      <w:proofErr w:type="spellStart"/>
      <w:r>
        <w:rPr>
          <w:rStyle w:val="2"/>
          <w:color w:val="000000"/>
          <w:lang w:eastAsia="uk-UA"/>
        </w:rPr>
        <w:t>допущення</w:t>
      </w:r>
      <w:proofErr w:type="spellEnd"/>
      <w:r>
        <w:rPr>
          <w:rStyle w:val="2"/>
          <w:color w:val="000000"/>
          <w:lang w:eastAsia="uk-UA"/>
        </w:rPr>
        <w:t xml:space="preserve"> та/</w:t>
      </w:r>
      <w:proofErr w:type="spellStart"/>
      <w:r>
        <w:rPr>
          <w:rStyle w:val="2"/>
          <w:color w:val="000000"/>
          <w:lang w:eastAsia="uk-UA"/>
        </w:rPr>
        <w:t>або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недопущення</w:t>
      </w:r>
      <w:proofErr w:type="spellEnd"/>
      <w:r>
        <w:rPr>
          <w:rStyle w:val="2"/>
          <w:color w:val="000000"/>
          <w:lang w:eastAsia="uk-UA"/>
        </w:rPr>
        <w:t xml:space="preserve"> до </w:t>
      </w:r>
      <w:proofErr w:type="spellStart"/>
      <w:r>
        <w:rPr>
          <w:rStyle w:val="2"/>
          <w:color w:val="000000"/>
          <w:lang w:eastAsia="uk-UA"/>
        </w:rPr>
        <w:t>участі</w:t>
      </w:r>
      <w:proofErr w:type="spellEnd"/>
      <w:r>
        <w:rPr>
          <w:rStyle w:val="2"/>
          <w:color w:val="000000"/>
          <w:lang w:eastAsia="uk-UA"/>
        </w:rPr>
        <w:t xml:space="preserve"> у </w:t>
      </w:r>
      <w:proofErr w:type="spellStart"/>
      <w:r>
        <w:rPr>
          <w:rStyle w:val="2"/>
          <w:color w:val="000000"/>
          <w:lang w:eastAsia="uk-UA"/>
        </w:rPr>
        <w:t>конкурсі</w:t>
      </w:r>
      <w:proofErr w:type="spellEnd"/>
      <w:r>
        <w:rPr>
          <w:rStyle w:val="2"/>
          <w:color w:val="000000"/>
          <w:lang w:eastAsia="uk-UA"/>
        </w:rPr>
        <w:t>;</w:t>
      </w:r>
    </w:p>
    <w:p w14:paraId="4AC1768D" w14:textId="77DFECC2" w:rsidR="009674CE" w:rsidRPr="007D3977" w:rsidRDefault="009674CE" w:rsidP="008E483A">
      <w:pPr>
        <w:pStyle w:val="20"/>
        <w:shd w:val="clear" w:color="auto" w:fill="auto"/>
        <w:tabs>
          <w:tab w:val="left" w:pos="836"/>
        </w:tabs>
        <w:spacing w:after="0" w:line="317" w:lineRule="exact"/>
        <w:jc w:val="both"/>
        <w:rPr>
          <w:lang w:val="uk-UA"/>
        </w:rPr>
      </w:pPr>
      <w:r>
        <w:rPr>
          <w:rStyle w:val="2"/>
          <w:color w:val="000000"/>
          <w:lang w:val="uk-UA" w:eastAsia="uk-UA"/>
        </w:rPr>
        <w:t xml:space="preserve">- організовує </w:t>
      </w:r>
      <w:proofErr w:type="spellStart"/>
      <w:r>
        <w:rPr>
          <w:rStyle w:val="2"/>
          <w:color w:val="000000"/>
          <w:lang w:eastAsia="uk-UA"/>
        </w:rPr>
        <w:t>оприлюднює</w:t>
      </w:r>
      <w:proofErr w:type="spellEnd"/>
      <w:r>
        <w:rPr>
          <w:rStyle w:val="2"/>
          <w:color w:val="000000"/>
          <w:lang w:eastAsia="uk-UA"/>
        </w:rPr>
        <w:t xml:space="preserve"> на </w:t>
      </w:r>
      <w:proofErr w:type="spellStart"/>
      <w:r>
        <w:rPr>
          <w:rStyle w:val="2"/>
          <w:color w:val="000000"/>
          <w:lang w:eastAsia="uk-UA"/>
        </w:rPr>
        <w:t>офіційному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вебсайті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засновника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перелік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осіб</w:t>
      </w:r>
      <w:proofErr w:type="spellEnd"/>
      <w:r>
        <w:rPr>
          <w:rStyle w:val="2"/>
          <w:color w:val="000000"/>
          <w:lang w:eastAsia="uk-UA"/>
        </w:rPr>
        <w:t xml:space="preserve">, </w:t>
      </w:r>
      <w:proofErr w:type="spellStart"/>
      <w:r>
        <w:rPr>
          <w:rStyle w:val="2"/>
          <w:color w:val="000000"/>
          <w:lang w:eastAsia="uk-UA"/>
        </w:rPr>
        <w:t>допущених</w:t>
      </w:r>
      <w:proofErr w:type="spellEnd"/>
      <w:r>
        <w:rPr>
          <w:rStyle w:val="2"/>
          <w:color w:val="000000"/>
          <w:lang w:eastAsia="uk-UA"/>
        </w:rPr>
        <w:t xml:space="preserve"> до </w:t>
      </w:r>
      <w:proofErr w:type="spellStart"/>
      <w:r>
        <w:rPr>
          <w:rStyle w:val="2"/>
          <w:color w:val="000000"/>
          <w:lang w:eastAsia="uk-UA"/>
        </w:rPr>
        <w:t>участі</w:t>
      </w:r>
      <w:proofErr w:type="spellEnd"/>
      <w:r>
        <w:rPr>
          <w:rStyle w:val="2"/>
          <w:color w:val="000000"/>
          <w:lang w:eastAsia="uk-UA"/>
        </w:rPr>
        <w:t xml:space="preserve"> у конкурсному </w:t>
      </w:r>
      <w:proofErr w:type="spellStart"/>
      <w:r>
        <w:rPr>
          <w:rStyle w:val="2"/>
          <w:color w:val="000000"/>
          <w:lang w:eastAsia="uk-UA"/>
        </w:rPr>
        <w:t>відборі</w:t>
      </w:r>
      <w:proofErr w:type="spellEnd"/>
      <w:r>
        <w:rPr>
          <w:rStyle w:val="2"/>
          <w:color w:val="000000"/>
          <w:lang w:eastAsia="uk-UA"/>
        </w:rPr>
        <w:t xml:space="preserve"> (</w:t>
      </w:r>
      <w:proofErr w:type="spellStart"/>
      <w:r>
        <w:rPr>
          <w:rStyle w:val="2"/>
          <w:color w:val="000000"/>
          <w:lang w:eastAsia="uk-UA"/>
        </w:rPr>
        <w:t>далі</w:t>
      </w:r>
      <w:proofErr w:type="spellEnd"/>
      <w:r>
        <w:rPr>
          <w:rStyle w:val="2"/>
          <w:color w:val="000000"/>
          <w:lang w:eastAsia="uk-UA"/>
        </w:rPr>
        <w:t xml:space="preserve"> - </w:t>
      </w:r>
      <w:proofErr w:type="spellStart"/>
      <w:r>
        <w:rPr>
          <w:rStyle w:val="2"/>
          <w:color w:val="000000"/>
          <w:lang w:eastAsia="uk-UA"/>
        </w:rPr>
        <w:t>кандидати</w:t>
      </w:r>
      <w:proofErr w:type="spellEnd"/>
      <w:r>
        <w:rPr>
          <w:rStyle w:val="2"/>
          <w:color w:val="000000"/>
          <w:lang w:eastAsia="uk-UA"/>
        </w:rPr>
        <w:t>)</w:t>
      </w:r>
      <w:r>
        <w:rPr>
          <w:rStyle w:val="2"/>
          <w:color w:val="000000"/>
          <w:lang w:val="uk-UA" w:eastAsia="uk-UA"/>
        </w:rPr>
        <w:t>».</w:t>
      </w:r>
    </w:p>
    <w:p w14:paraId="7C70849B" w14:textId="2F4B843D" w:rsidR="008822F8" w:rsidRDefault="00E34107" w:rsidP="00E34107">
      <w:pPr>
        <w:pStyle w:val="a3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874053" w:rsidRPr="0087405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питань освіти, культури, охорони здоров’я, соціального захисту населення</w:t>
      </w:r>
      <w:r w:rsidR="00416FA5" w:rsidRPr="00874053">
        <w:rPr>
          <w:rFonts w:ascii="Times New Roman" w:hAnsi="Times New Roman"/>
          <w:sz w:val="28"/>
          <w:szCs w:val="28"/>
          <w:lang w:val="uk-UA"/>
        </w:rPr>
        <w:t>.</w:t>
      </w:r>
    </w:p>
    <w:p w14:paraId="19D3A7CA" w14:textId="77777777" w:rsidR="008822F8" w:rsidRDefault="008822F8" w:rsidP="00DF2F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D89F49" w14:textId="77777777" w:rsidR="005C5CB9" w:rsidRDefault="005C5CB9" w:rsidP="00DF2F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3F8411" w14:textId="65D91BE9" w:rsidR="00A75BF4" w:rsidRPr="00CB2842" w:rsidRDefault="00DF2F41" w:rsidP="00CB2842">
      <w:pPr>
        <w:pStyle w:val="a3"/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val="uk-UA"/>
        </w:rPr>
      </w:pPr>
      <w:r w:rsidRPr="00AC1AFD"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</w:t>
      </w:r>
      <w:r w:rsidR="005C5CB9">
        <w:rPr>
          <w:rFonts w:ascii="Times New Roman" w:hAnsi="Times New Roman"/>
          <w:sz w:val="28"/>
          <w:szCs w:val="28"/>
          <w:lang w:val="uk-UA"/>
        </w:rPr>
        <w:t xml:space="preserve">                         Д</w:t>
      </w:r>
      <w:r w:rsidR="007D3977">
        <w:rPr>
          <w:rFonts w:ascii="Times New Roman" w:hAnsi="Times New Roman"/>
          <w:sz w:val="28"/>
          <w:szCs w:val="28"/>
          <w:lang w:val="uk-UA"/>
        </w:rPr>
        <w:t xml:space="preserve">енис </w:t>
      </w:r>
      <w:r w:rsidR="007D3977" w:rsidRPr="00AC1AFD">
        <w:rPr>
          <w:rFonts w:ascii="Times New Roman" w:hAnsi="Times New Roman"/>
          <w:sz w:val="28"/>
          <w:szCs w:val="28"/>
          <w:lang w:val="uk-UA"/>
        </w:rPr>
        <w:t>КОРОТЕНКО</w:t>
      </w:r>
    </w:p>
    <w:p w14:paraId="24BA5239" w14:textId="77777777" w:rsidR="00A75BF4" w:rsidRDefault="00A75BF4" w:rsidP="002F3F0E">
      <w:pPr>
        <w:ind w:hanging="5220"/>
        <w:rPr>
          <w:color w:val="000000"/>
          <w:sz w:val="28"/>
          <w:szCs w:val="28"/>
        </w:rPr>
      </w:pPr>
    </w:p>
    <w:p w14:paraId="1AF12A94" w14:textId="77777777" w:rsidR="00A75BF4" w:rsidRDefault="00A75BF4" w:rsidP="002F3F0E">
      <w:pPr>
        <w:ind w:hanging="5220"/>
        <w:rPr>
          <w:color w:val="000000"/>
          <w:sz w:val="28"/>
          <w:szCs w:val="28"/>
        </w:rPr>
      </w:pPr>
    </w:p>
    <w:p w14:paraId="30FB2963" w14:textId="77777777" w:rsidR="00A75BF4" w:rsidRPr="005C5CB9" w:rsidRDefault="00A75BF4" w:rsidP="002F3F0E">
      <w:pPr>
        <w:ind w:hanging="5220"/>
        <w:rPr>
          <w:lang w:val="uk-UA"/>
        </w:rPr>
      </w:pPr>
    </w:p>
    <w:sectPr w:rsidR="00A75BF4" w:rsidRPr="005C5CB9" w:rsidSect="00A75BF4">
      <w:headerReference w:type="even" r:id="rId9"/>
      <w:pgSz w:w="11906" w:h="16838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B1C09" w14:textId="77777777" w:rsidR="00BF6936" w:rsidRDefault="00BF6936">
      <w:r>
        <w:separator/>
      </w:r>
    </w:p>
  </w:endnote>
  <w:endnote w:type="continuationSeparator" w:id="0">
    <w:p w14:paraId="6C525740" w14:textId="77777777" w:rsidR="00BF6936" w:rsidRDefault="00BF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F98A8" w14:textId="77777777" w:rsidR="00BF6936" w:rsidRDefault="00BF6936">
      <w:r>
        <w:separator/>
      </w:r>
    </w:p>
  </w:footnote>
  <w:footnote w:type="continuationSeparator" w:id="0">
    <w:p w14:paraId="294F76EF" w14:textId="77777777" w:rsidR="00BF6936" w:rsidRDefault="00BF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A322" w14:textId="77777777" w:rsidR="001C4C35" w:rsidRDefault="00BF6936">
    <w:pPr>
      <w:rPr>
        <w:sz w:val="2"/>
        <w:szCs w:val="2"/>
      </w:rPr>
    </w:pPr>
    <w:r>
      <w:rPr>
        <w:noProof/>
      </w:rPr>
      <w:pict w14:anchorId="2798448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75pt;margin-top:37.1pt;width:6pt;height:9.6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14:paraId="178A1A7B" w14:textId="77777777" w:rsidR="001C4C35" w:rsidRDefault="000A45AE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C7BAF">
                  <w:rPr>
                    <w:rStyle w:val="a8"/>
                    <w:noProof/>
                    <w:color w:val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3" w15:restartNumberingAfterBreak="0">
    <w:nsid w:val="09A413D7"/>
    <w:multiLevelType w:val="multilevel"/>
    <w:tmpl w:val="7D6C0F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0787D45"/>
    <w:multiLevelType w:val="hybridMultilevel"/>
    <w:tmpl w:val="D9901DA6"/>
    <w:lvl w:ilvl="0" w:tplc="1C68316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B03766"/>
    <w:multiLevelType w:val="hybridMultilevel"/>
    <w:tmpl w:val="EA2E8B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D5638"/>
    <w:multiLevelType w:val="hybridMultilevel"/>
    <w:tmpl w:val="74288564"/>
    <w:lvl w:ilvl="0" w:tplc="C3C4C778">
      <w:start w:val="1"/>
      <w:numFmt w:val="decimal"/>
      <w:lvlText w:val="%1."/>
      <w:lvlJc w:val="left"/>
      <w:pPr>
        <w:ind w:left="729" w:hanging="36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400B0"/>
    <w:multiLevelType w:val="hybridMultilevel"/>
    <w:tmpl w:val="9DBCC0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E12E2"/>
    <w:multiLevelType w:val="multilevel"/>
    <w:tmpl w:val="2FE496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41"/>
    <w:rsid w:val="00016C35"/>
    <w:rsid w:val="00017BFA"/>
    <w:rsid w:val="00030512"/>
    <w:rsid w:val="0008105E"/>
    <w:rsid w:val="000A45AE"/>
    <w:rsid w:val="000C7661"/>
    <w:rsid w:val="000E5BA9"/>
    <w:rsid w:val="00113754"/>
    <w:rsid w:val="001464E0"/>
    <w:rsid w:val="00156E26"/>
    <w:rsid w:val="00165900"/>
    <w:rsid w:val="0017332B"/>
    <w:rsid w:val="00184580"/>
    <w:rsid w:val="00187D45"/>
    <w:rsid w:val="00195750"/>
    <w:rsid w:val="001B093F"/>
    <w:rsid w:val="001C3AC7"/>
    <w:rsid w:val="001C66BC"/>
    <w:rsid w:val="0022012F"/>
    <w:rsid w:val="00224139"/>
    <w:rsid w:val="00243698"/>
    <w:rsid w:val="00243A7A"/>
    <w:rsid w:val="00250831"/>
    <w:rsid w:val="00275BB6"/>
    <w:rsid w:val="00281CD2"/>
    <w:rsid w:val="00291AA0"/>
    <w:rsid w:val="002B13A8"/>
    <w:rsid w:val="002C4BAC"/>
    <w:rsid w:val="002F3F0E"/>
    <w:rsid w:val="00334D8E"/>
    <w:rsid w:val="00340B49"/>
    <w:rsid w:val="0034248B"/>
    <w:rsid w:val="00347914"/>
    <w:rsid w:val="00362252"/>
    <w:rsid w:val="003837DD"/>
    <w:rsid w:val="003A0C44"/>
    <w:rsid w:val="003A3C3F"/>
    <w:rsid w:val="003C2D42"/>
    <w:rsid w:val="003D4884"/>
    <w:rsid w:val="00416FA5"/>
    <w:rsid w:val="00437CAD"/>
    <w:rsid w:val="00464DD5"/>
    <w:rsid w:val="00484B30"/>
    <w:rsid w:val="00492F2B"/>
    <w:rsid w:val="004A1CC3"/>
    <w:rsid w:val="004B0058"/>
    <w:rsid w:val="004B573C"/>
    <w:rsid w:val="004F5780"/>
    <w:rsid w:val="00506A6E"/>
    <w:rsid w:val="00536837"/>
    <w:rsid w:val="005758BE"/>
    <w:rsid w:val="005A5F1F"/>
    <w:rsid w:val="005C5CB9"/>
    <w:rsid w:val="005C73FF"/>
    <w:rsid w:val="005D188A"/>
    <w:rsid w:val="0061640D"/>
    <w:rsid w:val="0064795A"/>
    <w:rsid w:val="0067344C"/>
    <w:rsid w:val="0067589A"/>
    <w:rsid w:val="00677706"/>
    <w:rsid w:val="00693B9C"/>
    <w:rsid w:val="00696AD1"/>
    <w:rsid w:val="006B7794"/>
    <w:rsid w:val="006C2F8D"/>
    <w:rsid w:val="006C316F"/>
    <w:rsid w:val="006D15B3"/>
    <w:rsid w:val="00711CB8"/>
    <w:rsid w:val="00725EA8"/>
    <w:rsid w:val="00734C5E"/>
    <w:rsid w:val="007408AB"/>
    <w:rsid w:val="00745731"/>
    <w:rsid w:val="007638DB"/>
    <w:rsid w:val="00780668"/>
    <w:rsid w:val="00792177"/>
    <w:rsid w:val="007A6624"/>
    <w:rsid w:val="007C3B89"/>
    <w:rsid w:val="007C7C3F"/>
    <w:rsid w:val="007D0BE9"/>
    <w:rsid w:val="007D3977"/>
    <w:rsid w:val="007E753C"/>
    <w:rsid w:val="007F76CE"/>
    <w:rsid w:val="00810ABC"/>
    <w:rsid w:val="008470B1"/>
    <w:rsid w:val="00874053"/>
    <w:rsid w:val="00881403"/>
    <w:rsid w:val="008822F8"/>
    <w:rsid w:val="00885CFE"/>
    <w:rsid w:val="00886162"/>
    <w:rsid w:val="0088694E"/>
    <w:rsid w:val="00894825"/>
    <w:rsid w:val="008C4B30"/>
    <w:rsid w:val="008C7C31"/>
    <w:rsid w:val="008E483A"/>
    <w:rsid w:val="008F0BF7"/>
    <w:rsid w:val="009071A3"/>
    <w:rsid w:val="00921835"/>
    <w:rsid w:val="009346D3"/>
    <w:rsid w:val="00937EAB"/>
    <w:rsid w:val="009674CE"/>
    <w:rsid w:val="009820EA"/>
    <w:rsid w:val="00990C03"/>
    <w:rsid w:val="009945DF"/>
    <w:rsid w:val="009B6852"/>
    <w:rsid w:val="009D1FB6"/>
    <w:rsid w:val="009D6A2E"/>
    <w:rsid w:val="009F0EC4"/>
    <w:rsid w:val="009F67F2"/>
    <w:rsid w:val="00A03F69"/>
    <w:rsid w:val="00A06992"/>
    <w:rsid w:val="00A22F10"/>
    <w:rsid w:val="00A27D06"/>
    <w:rsid w:val="00A32595"/>
    <w:rsid w:val="00A430E2"/>
    <w:rsid w:val="00A549E6"/>
    <w:rsid w:val="00A61AEB"/>
    <w:rsid w:val="00A75BF4"/>
    <w:rsid w:val="00A77A05"/>
    <w:rsid w:val="00A80C01"/>
    <w:rsid w:val="00A87E8E"/>
    <w:rsid w:val="00A93706"/>
    <w:rsid w:val="00AC1AFD"/>
    <w:rsid w:val="00AD3EE8"/>
    <w:rsid w:val="00B33AC9"/>
    <w:rsid w:val="00B37E26"/>
    <w:rsid w:val="00B449F6"/>
    <w:rsid w:val="00B4772F"/>
    <w:rsid w:val="00B754F6"/>
    <w:rsid w:val="00B7724F"/>
    <w:rsid w:val="00B77912"/>
    <w:rsid w:val="00B91840"/>
    <w:rsid w:val="00B91DF5"/>
    <w:rsid w:val="00BA0C34"/>
    <w:rsid w:val="00BA0F0C"/>
    <w:rsid w:val="00BB0411"/>
    <w:rsid w:val="00BC4AD6"/>
    <w:rsid w:val="00BD04C6"/>
    <w:rsid w:val="00BF6936"/>
    <w:rsid w:val="00C01D8F"/>
    <w:rsid w:val="00CA3330"/>
    <w:rsid w:val="00CB2842"/>
    <w:rsid w:val="00CB54B0"/>
    <w:rsid w:val="00CC44CB"/>
    <w:rsid w:val="00CE0E87"/>
    <w:rsid w:val="00D03BA2"/>
    <w:rsid w:val="00D04DAD"/>
    <w:rsid w:val="00D439C9"/>
    <w:rsid w:val="00D43D22"/>
    <w:rsid w:val="00D528A0"/>
    <w:rsid w:val="00D76EA7"/>
    <w:rsid w:val="00D82352"/>
    <w:rsid w:val="00DD4198"/>
    <w:rsid w:val="00DD42D4"/>
    <w:rsid w:val="00DF0DC2"/>
    <w:rsid w:val="00DF2F41"/>
    <w:rsid w:val="00DF5ECC"/>
    <w:rsid w:val="00E012F3"/>
    <w:rsid w:val="00E0142E"/>
    <w:rsid w:val="00E17EBC"/>
    <w:rsid w:val="00E26AB9"/>
    <w:rsid w:val="00E34107"/>
    <w:rsid w:val="00E41BB1"/>
    <w:rsid w:val="00E43E2C"/>
    <w:rsid w:val="00EC309C"/>
    <w:rsid w:val="00F04E45"/>
    <w:rsid w:val="00F22763"/>
    <w:rsid w:val="00F23D1A"/>
    <w:rsid w:val="00F33520"/>
    <w:rsid w:val="00F4305A"/>
    <w:rsid w:val="00F5514E"/>
    <w:rsid w:val="00F65930"/>
    <w:rsid w:val="00F70B09"/>
    <w:rsid w:val="00FB30D0"/>
    <w:rsid w:val="00FB4AF4"/>
    <w:rsid w:val="00FE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18661E"/>
  <w15:docId w15:val="{3FDAC298-0416-4AA1-AD2B-37437FAD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DF2F41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uiPriority w:val="1"/>
    <w:unhideWhenUsed/>
    <w:qFormat/>
    <w:rsid w:val="00DF2F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B00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CB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CB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CA3330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1"/>
    <w:uiPriority w:val="99"/>
    <w:locked/>
    <w:rsid w:val="00CA3330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8">
    <w:name w:val="Колонтитул"/>
    <w:basedOn w:val="a7"/>
    <w:uiPriority w:val="99"/>
    <w:rsid w:val="00CA3330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CA3330"/>
    <w:rPr>
      <w:rFonts w:ascii="Arial Narrow" w:hAnsi="Arial Narrow" w:cs="Arial Narrow"/>
      <w:sz w:val="34"/>
      <w:szCs w:val="34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CA3330"/>
    <w:rPr>
      <w:rFonts w:ascii="Times New Roman" w:hAnsi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uiPriority w:val="99"/>
    <w:rsid w:val="00CA3330"/>
    <w:pPr>
      <w:widowControl w:val="0"/>
      <w:shd w:val="clear" w:color="auto" w:fill="FFFFFF"/>
      <w:spacing w:after="900" w:line="370" w:lineRule="exac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7"/>
    <w:uiPriority w:val="99"/>
    <w:rsid w:val="00CA3330"/>
    <w:pPr>
      <w:widowControl w:val="0"/>
      <w:shd w:val="clear" w:color="auto" w:fill="FFFFFF"/>
      <w:spacing w:line="240" w:lineRule="atLeast"/>
    </w:pPr>
    <w:rPr>
      <w:rFonts w:eastAsiaTheme="minorHAnsi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CA3330"/>
    <w:pPr>
      <w:widowControl w:val="0"/>
      <w:shd w:val="clear" w:color="auto" w:fill="FFFFFF"/>
      <w:spacing w:after="360" w:line="240" w:lineRule="atLeast"/>
      <w:jc w:val="center"/>
    </w:pPr>
    <w:rPr>
      <w:rFonts w:ascii="Arial Narrow" w:eastAsiaTheme="minorHAnsi" w:hAnsi="Arial Narrow" w:cs="Arial Narrow"/>
      <w:sz w:val="34"/>
      <w:szCs w:val="34"/>
      <w:lang w:eastAsia="en-US"/>
    </w:rPr>
  </w:style>
  <w:style w:type="character" w:styleId="a9">
    <w:name w:val="Subtle Reference"/>
    <w:basedOn w:val="a0"/>
    <w:uiPriority w:val="31"/>
    <w:qFormat/>
    <w:rsid w:val="00CA3330"/>
    <w:rPr>
      <w:rFonts w:cs="Times New Roman"/>
      <w:smallCaps/>
      <w:color w:val="5A5A5A" w:themeColor="text1" w:themeTint="A5"/>
    </w:rPr>
  </w:style>
  <w:style w:type="paragraph" w:styleId="aa">
    <w:name w:val="No Spacing"/>
    <w:uiPriority w:val="1"/>
    <w:qFormat/>
    <w:rsid w:val="0071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Головань Лариса</dc:creator>
  <cp:lastModifiedBy>Пользователь</cp:lastModifiedBy>
  <cp:revision>4</cp:revision>
  <cp:lastPrinted>2026-05-06T06:22:00Z</cp:lastPrinted>
  <dcterms:created xsi:type="dcterms:W3CDTF">2026-04-23T11:37:00Z</dcterms:created>
  <dcterms:modified xsi:type="dcterms:W3CDTF">2026-05-06T06:22:00Z</dcterms:modified>
</cp:coreProperties>
</file>