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835173915"/>
    <w:bookmarkEnd w:id="0"/>
    <w:p w14:paraId="1199954F" w14:textId="77777777" w:rsidR="00E15F8A" w:rsidRPr="0082418A" w:rsidRDefault="00E15F8A" w:rsidP="003303EC">
      <w:pPr>
        <w:jc w:val="center"/>
        <w:rPr>
          <w:b/>
          <w:sz w:val="28"/>
          <w:szCs w:val="28"/>
          <w:lang w:val="uk-UA"/>
        </w:rPr>
      </w:pPr>
      <w:r w:rsidRPr="0082418A">
        <w:rPr>
          <w:sz w:val="28"/>
          <w:szCs w:val="28"/>
          <w:lang w:val="uk-UA" w:eastAsia="en-US" w:bidi="en-US"/>
        </w:rPr>
        <w:object w:dxaOrig="645" w:dyaOrig="945" w14:anchorId="1AF9C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47.4pt" o:ole="" fillcolor="window">
            <v:imagedata r:id="rId8" o:title=""/>
          </v:shape>
          <o:OLEObject Type="Embed" ProgID="Word.Picture.8" ShapeID="_x0000_i1025" DrawAspect="Content" ObjectID="_1841483581" r:id="rId9"/>
        </w:object>
      </w:r>
    </w:p>
    <w:p w14:paraId="619F2265" w14:textId="77777777" w:rsidR="00423280" w:rsidRPr="0082418A" w:rsidRDefault="00423280" w:rsidP="003303EC">
      <w:pPr>
        <w:jc w:val="center"/>
        <w:rPr>
          <w:sz w:val="28"/>
          <w:szCs w:val="28"/>
          <w:lang w:val="uk-UA"/>
        </w:rPr>
      </w:pPr>
      <w:r w:rsidRPr="0082418A">
        <w:rPr>
          <w:sz w:val="28"/>
          <w:szCs w:val="28"/>
          <w:lang w:val="uk-UA"/>
        </w:rPr>
        <w:t>ШИРОКІВСЬКА СІЛЬСЬКА РАДА</w:t>
      </w:r>
    </w:p>
    <w:p w14:paraId="30F772EE" w14:textId="77777777" w:rsidR="00423280" w:rsidRPr="0082418A" w:rsidRDefault="00423280" w:rsidP="003303EC">
      <w:pPr>
        <w:jc w:val="center"/>
        <w:rPr>
          <w:sz w:val="28"/>
          <w:szCs w:val="28"/>
          <w:lang w:val="uk-UA"/>
        </w:rPr>
      </w:pPr>
      <w:r w:rsidRPr="0082418A">
        <w:rPr>
          <w:sz w:val="28"/>
          <w:szCs w:val="28"/>
          <w:lang w:val="uk-UA"/>
        </w:rPr>
        <w:t>ЗАПОРІЗЬКОГО РАЙОНУ ЗАПОРІЗЬКОЇ ОБЛАСТІ</w:t>
      </w:r>
    </w:p>
    <w:p w14:paraId="2000E011" w14:textId="614D2D07" w:rsidR="00423280" w:rsidRPr="0082418A" w:rsidRDefault="00B7239C" w:rsidP="003303EC">
      <w:pPr>
        <w:jc w:val="center"/>
        <w:rPr>
          <w:sz w:val="28"/>
          <w:szCs w:val="28"/>
          <w:lang w:val="uk-UA"/>
        </w:rPr>
      </w:pPr>
      <w:r>
        <w:rPr>
          <w:sz w:val="28"/>
          <w:szCs w:val="28"/>
          <w:lang w:val="uk-UA"/>
        </w:rPr>
        <w:t>СІМДЕСЯТ</w:t>
      </w:r>
      <w:r w:rsidR="00387267">
        <w:rPr>
          <w:sz w:val="28"/>
          <w:szCs w:val="28"/>
          <w:lang w:val="uk-UA"/>
        </w:rPr>
        <w:t xml:space="preserve"> </w:t>
      </w:r>
      <w:r w:rsidR="0003408E">
        <w:rPr>
          <w:sz w:val="28"/>
          <w:szCs w:val="28"/>
          <w:lang w:val="uk-UA"/>
        </w:rPr>
        <w:t>ДРУГА</w:t>
      </w:r>
      <w:r>
        <w:rPr>
          <w:sz w:val="28"/>
          <w:szCs w:val="28"/>
          <w:lang w:val="uk-UA"/>
        </w:rPr>
        <w:t xml:space="preserve"> </w:t>
      </w:r>
      <w:r w:rsidR="00423280" w:rsidRPr="0082418A">
        <w:rPr>
          <w:sz w:val="28"/>
          <w:szCs w:val="28"/>
          <w:lang w:val="uk-UA"/>
        </w:rPr>
        <w:t>СЕСІЯ ВОСЬМОГО СКЛИКАННЯ</w:t>
      </w:r>
    </w:p>
    <w:p w14:paraId="5CA0AA37" w14:textId="77777777" w:rsidR="00423280" w:rsidRPr="0082418A" w:rsidRDefault="00423280" w:rsidP="003303EC">
      <w:pPr>
        <w:jc w:val="center"/>
        <w:rPr>
          <w:sz w:val="28"/>
          <w:szCs w:val="28"/>
          <w:lang w:val="uk-UA"/>
        </w:rPr>
      </w:pPr>
    </w:p>
    <w:p w14:paraId="1AAEE91C" w14:textId="1A50C131" w:rsidR="00423280" w:rsidRPr="0082418A" w:rsidRDefault="002A3F01" w:rsidP="003303EC">
      <w:pPr>
        <w:jc w:val="center"/>
        <w:rPr>
          <w:sz w:val="28"/>
          <w:szCs w:val="28"/>
          <w:lang w:val="uk-UA"/>
        </w:rPr>
      </w:pPr>
      <w:r w:rsidRPr="0082418A">
        <w:rPr>
          <w:sz w:val="28"/>
          <w:szCs w:val="28"/>
          <w:lang w:val="uk-UA"/>
        </w:rPr>
        <w:t>ПРО</w:t>
      </w:r>
      <w:r w:rsidR="005604B0" w:rsidRPr="0082418A">
        <w:rPr>
          <w:sz w:val="28"/>
          <w:szCs w:val="28"/>
          <w:lang w:val="uk-UA"/>
        </w:rPr>
        <w:t>Є</w:t>
      </w:r>
      <w:r w:rsidRPr="0082418A">
        <w:rPr>
          <w:sz w:val="28"/>
          <w:szCs w:val="28"/>
          <w:lang w:val="uk-UA"/>
        </w:rPr>
        <w:t xml:space="preserve">КТ </w:t>
      </w:r>
      <w:r w:rsidR="00423280" w:rsidRPr="0082418A">
        <w:rPr>
          <w:sz w:val="28"/>
          <w:szCs w:val="28"/>
          <w:lang w:val="uk-UA"/>
        </w:rPr>
        <w:t>РІШЕННЯ</w:t>
      </w:r>
    </w:p>
    <w:p w14:paraId="43318494" w14:textId="77777777" w:rsidR="00423280" w:rsidRPr="0082418A" w:rsidRDefault="00423280" w:rsidP="003303EC">
      <w:pPr>
        <w:pStyle w:val="Text"/>
        <w:spacing w:after="0" w:line="240" w:lineRule="auto"/>
        <w:ind w:firstLine="0"/>
        <w:rPr>
          <w:color w:val="auto"/>
          <w:sz w:val="28"/>
          <w:szCs w:val="28"/>
        </w:rPr>
      </w:pPr>
    </w:p>
    <w:p w14:paraId="5DB7FE73" w14:textId="7ECF64CB" w:rsidR="00423280" w:rsidRPr="0082418A" w:rsidRDefault="005604B0" w:rsidP="003303EC">
      <w:pPr>
        <w:autoSpaceDE w:val="0"/>
        <w:autoSpaceDN w:val="0"/>
        <w:adjustRightInd w:val="0"/>
        <w:rPr>
          <w:bCs/>
          <w:spacing w:val="-15"/>
          <w:sz w:val="28"/>
          <w:szCs w:val="28"/>
          <w:lang w:val="uk-UA"/>
        </w:rPr>
      </w:pPr>
      <w:r w:rsidRPr="0082418A">
        <w:rPr>
          <w:sz w:val="28"/>
          <w:szCs w:val="28"/>
          <w:lang w:val="uk-UA"/>
        </w:rPr>
        <w:t>0</w:t>
      </w:r>
      <w:r w:rsidR="0003408E">
        <w:rPr>
          <w:sz w:val="28"/>
          <w:szCs w:val="28"/>
          <w:lang w:val="uk-UA"/>
        </w:rPr>
        <w:t>9</w:t>
      </w:r>
      <w:r w:rsidR="00423280" w:rsidRPr="0082418A">
        <w:rPr>
          <w:sz w:val="28"/>
          <w:szCs w:val="28"/>
          <w:lang w:val="uk-UA"/>
        </w:rPr>
        <w:t xml:space="preserve"> </w:t>
      </w:r>
      <w:r w:rsidR="0003408E">
        <w:rPr>
          <w:sz w:val="28"/>
          <w:szCs w:val="28"/>
          <w:lang w:val="uk-UA"/>
        </w:rPr>
        <w:t>червня</w:t>
      </w:r>
      <w:r w:rsidR="00423280" w:rsidRPr="0082418A">
        <w:rPr>
          <w:sz w:val="28"/>
          <w:szCs w:val="28"/>
          <w:lang w:val="uk-UA"/>
        </w:rPr>
        <w:t xml:space="preserve"> 202</w:t>
      </w:r>
      <w:r w:rsidR="00B7239C">
        <w:rPr>
          <w:sz w:val="28"/>
          <w:szCs w:val="28"/>
          <w:lang w:val="uk-UA"/>
        </w:rPr>
        <w:t>6</w:t>
      </w:r>
      <w:r w:rsidR="00423280" w:rsidRPr="0082418A">
        <w:rPr>
          <w:sz w:val="28"/>
          <w:szCs w:val="28"/>
          <w:lang w:val="uk-UA"/>
        </w:rPr>
        <w:t xml:space="preserve"> року           </w:t>
      </w:r>
      <w:r w:rsidR="00221FDC" w:rsidRPr="0082418A">
        <w:rPr>
          <w:sz w:val="28"/>
          <w:szCs w:val="28"/>
          <w:lang w:val="uk-UA"/>
        </w:rPr>
        <w:t xml:space="preserve">     </w:t>
      </w:r>
      <w:r w:rsidR="00BB04A7" w:rsidRPr="0082418A">
        <w:rPr>
          <w:sz w:val="28"/>
          <w:szCs w:val="28"/>
          <w:lang w:val="uk-UA"/>
        </w:rPr>
        <w:t xml:space="preserve"> </w:t>
      </w:r>
      <w:r w:rsidR="00423280" w:rsidRPr="0082418A">
        <w:rPr>
          <w:sz w:val="28"/>
          <w:szCs w:val="28"/>
          <w:lang w:val="uk-UA"/>
        </w:rPr>
        <w:t xml:space="preserve">   </w:t>
      </w:r>
      <w:r w:rsidR="00630EE5">
        <w:rPr>
          <w:sz w:val="28"/>
          <w:szCs w:val="28"/>
          <w:lang w:val="uk-UA"/>
        </w:rPr>
        <w:t xml:space="preserve"> </w:t>
      </w:r>
      <w:r w:rsidR="00423280" w:rsidRPr="0082418A">
        <w:rPr>
          <w:bCs/>
          <w:spacing w:val="-15"/>
          <w:sz w:val="28"/>
          <w:szCs w:val="28"/>
          <w:lang w:val="uk-UA"/>
        </w:rPr>
        <w:t>м. Запоріжжя</w:t>
      </w:r>
      <w:r w:rsidR="002A3F01" w:rsidRPr="0082418A">
        <w:rPr>
          <w:sz w:val="28"/>
          <w:szCs w:val="28"/>
          <w:lang w:val="uk-UA"/>
        </w:rPr>
        <w:t xml:space="preserve">           </w:t>
      </w:r>
      <w:r w:rsidR="00423280" w:rsidRPr="0082418A">
        <w:rPr>
          <w:sz w:val="28"/>
          <w:szCs w:val="28"/>
          <w:lang w:val="uk-UA"/>
        </w:rPr>
        <w:t xml:space="preserve">                           </w:t>
      </w:r>
      <w:r w:rsidR="00966FC0">
        <w:rPr>
          <w:sz w:val="28"/>
          <w:szCs w:val="28"/>
          <w:lang w:val="uk-UA"/>
        </w:rPr>
        <w:t xml:space="preserve">        </w:t>
      </w:r>
      <w:r w:rsidR="00423280" w:rsidRPr="0082418A">
        <w:rPr>
          <w:sz w:val="28"/>
          <w:szCs w:val="28"/>
          <w:lang w:val="uk-UA"/>
        </w:rPr>
        <w:t xml:space="preserve">      № </w:t>
      </w:r>
    </w:p>
    <w:p w14:paraId="170B5881" w14:textId="77777777" w:rsidR="009073DB" w:rsidRPr="0082418A" w:rsidRDefault="009073DB" w:rsidP="003303EC">
      <w:pPr>
        <w:rPr>
          <w:sz w:val="28"/>
          <w:szCs w:val="28"/>
          <w:lang w:val="uk-UA"/>
        </w:rPr>
      </w:pPr>
    </w:p>
    <w:p w14:paraId="588A673B" w14:textId="1AD3475B" w:rsidR="009073DB" w:rsidRPr="0082418A" w:rsidRDefault="00BE7496" w:rsidP="003303EC">
      <w:pPr>
        <w:jc w:val="both"/>
        <w:rPr>
          <w:sz w:val="28"/>
          <w:szCs w:val="28"/>
          <w:lang w:val="uk-UA"/>
        </w:rPr>
      </w:pPr>
      <w:r w:rsidRPr="0082418A">
        <w:rPr>
          <w:sz w:val="28"/>
          <w:szCs w:val="28"/>
          <w:lang w:val="uk-UA"/>
        </w:rPr>
        <w:t xml:space="preserve">Про встановлення права узуфрукта комунального майна </w:t>
      </w:r>
      <w:r w:rsidR="00364512">
        <w:rPr>
          <w:sz w:val="28"/>
          <w:szCs w:val="28"/>
          <w:lang w:val="uk-UA"/>
        </w:rPr>
        <w:t>Петропільському ліцею</w:t>
      </w:r>
      <w:r w:rsidR="002F5C7E">
        <w:rPr>
          <w:sz w:val="28"/>
          <w:szCs w:val="28"/>
          <w:lang w:val="uk-UA"/>
        </w:rPr>
        <w:t xml:space="preserve"> Широківської сільської ради Запорізького району Запорізької області</w:t>
      </w:r>
    </w:p>
    <w:p w14:paraId="78229714" w14:textId="77777777" w:rsidR="00BE7496" w:rsidRPr="0082418A" w:rsidRDefault="00BE7496" w:rsidP="003303EC">
      <w:pPr>
        <w:rPr>
          <w:sz w:val="28"/>
          <w:szCs w:val="28"/>
          <w:lang w:val="uk-UA"/>
        </w:rPr>
      </w:pPr>
    </w:p>
    <w:p w14:paraId="50A7293C" w14:textId="2FA6A7A4" w:rsidR="00952189" w:rsidRPr="0082418A" w:rsidRDefault="00BE7496" w:rsidP="003303EC">
      <w:pPr>
        <w:jc w:val="both"/>
        <w:rPr>
          <w:sz w:val="28"/>
          <w:szCs w:val="28"/>
          <w:lang w:val="uk-UA"/>
        </w:rPr>
      </w:pPr>
      <w:r w:rsidRPr="0082418A">
        <w:rPr>
          <w:sz w:val="28"/>
          <w:szCs w:val="28"/>
          <w:lang w:val="uk-UA"/>
        </w:rPr>
        <w:t xml:space="preserve">Керуючись законами України «Про місцеве самоврядування в Україні», «Про особливості регулювання діяльності юридичних осіб окремих організаційно- правових форм у перехідний період та об’єднань юридичних осіб», Порядком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Кабінету Міністрів України від 08.09.2025 № 1103, враховуючи </w:t>
      </w:r>
      <w:r w:rsidR="002F5C7E">
        <w:rPr>
          <w:sz w:val="28"/>
          <w:szCs w:val="28"/>
          <w:lang w:val="uk-UA"/>
        </w:rPr>
        <w:t>клопотанн</w:t>
      </w:r>
      <w:r w:rsidR="00B813AD">
        <w:rPr>
          <w:sz w:val="28"/>
          <w:szCs w:val="28"/>
          <w:lang w:val="uk-UA"/>
        </w:rPr>
        <w:t xml:space="preserve">я </w:t>
      </w:r>
      <w:r w:rsidR="00F1369C">
        <w:rPr>
          <w:sz w:val="28"/>
          <w:szCs w:val="28"/>
          <w:lang w:val="uk-UA"/>
        </w:rPr>
        <w:t>Петропільського ліцея</w:t>
      </w:r>
      <w:r w:rsidR="00B813AD">
        <w:rPr>
          <w:sz w:val="28"/>
          <w:szCs w:val="28"/>
          <w:lang w:val="uk-UA"/>
        </w:rPr>
        <w:t xml:space="preserve"> </w:t>
      </w:r>
      <w:r w:rsidR="002F5C7E">
        <w:rPr>
          <w:sz w:val="28"/>
          <w:szCs w:val="28"/>
          <w:lang w:val="uk-UA"/>
        </w:rPr>
        <w:t>Широківської сільської ради Запорізького району Запорізької області</w:t>
      </w:r>
      <w:r w:rsidRPr="0082418A">
        <w:rPr>
          <w:sz w:val="28"/>
          <w:szCs w:val="28"/>
          <w:lang w:val="uk-UA"/>
        </w:rPr>
        <w:t xml:space="preserve"> та додані до нього документи, з метою забезпечення ефективного використання майна комунальної власності Широківської сільської територіальної громади Запорізького району Запорізької області</w:t>
      </w:r>
      <w:r w:rsidR="001C52E0" w:rsidRPr="0082418A">
        <w:rPr>
          <w:sz w:val="28"/>
          <w:szCs w:val="28"/>
          <w:lang w:val="uk-UA"/>
        </w:rPr>
        <w:t>, Широківська сільська рада</w:t>
      </w:r>
      <w:r w:rsidR="00966FC0">
        <w:rPr>
          <w:sz w:val="28"/>
          <w:szCs w:val="28"/>
          <w:lang w:val="uk-UA"/>
        </w:rPr>
        <w:t xml:space="preserve"> Запорізького району Запорізької області</w:t>
      </w:r>
    </w:p>
    <w:p w14:paraId="3C3A6C78" w14:textId="77777777" w:rsidR="00423280" w:rsidRPr="0082418A" w:rsidRDefault="00423280" w:rsidP="003303EC">
      <w:pPr>
        <w:jc w:val="both"/>
        <w:rPr>
          <w:sz w:val="28"/>
          <w:szCs w:val="28"/>
          <w:lang w:val="uk-UA"/>
        </w:rPr>
      </w:pPr>
    </w:p>
    <w:p w14:paraId="37E5C4BB" w14:textId="77777777" w:rsidR="009073DB" w:rsidRPr="0082418A" w:rsidRDefault="009073DB" w:rsidP="003303EC">
      <w:pPr>
        <w:rPr>
          <w:sz w:val="28"/>
          <w:szCs w:val="28"/>
          <w:lang w:val="uk-UA" w:eastAsia="uk-UA"/>
        </w:rPr>
      </w:pPr>
      <w:r w:rsidRPr="0082418A">
        <w:rPr>
          <w:sz w:val="28"/>
          <w:szCs w:val="28"/>
          <w:lang w:val="uk-UA" w:eastAsia="uk-UA"/>
        </w:rPr>
        <w:t>ВИРІШИЛА:</w:t>
      </w:r>
    </w:p>
    <w:p w14:paraId="04B8FCEC" w14:textId="74433CF8" w:rsidR="009073DB" w:rsidRPr="0082418A" w:rsidRDefault="009073DB" w:rsidP="003303EC">
      <w:pPr>
        <w:rPr>
          <w:sz w:val="28"/>
          <w:szCs w:val="28"/>
          <w:lang w:val="uk-UA" w:eastAsia="uk-UA"/>
        </w:rPr>
      </w:pPr>
    </w:p>
    <w:p w14:paraId="1F6FAA40" w14:textId="2ED0DCA0" w:rsidR="00BE7496" w:rsidRPr="0082418A" w:rsidRDefault="00437295" w:rsidP="003303EC">
      <w:pPr>
        <w:tabs>
          <w:tab w:val="left" w:pos="1085"/>
        </w:tabs>
        <w:ind w:right="136"/>
        <w:jc w:val="both"/>
        <w:rPr>
          <w:sz w:val="28"/>
          <w:lang w:val="uk-UA"/>
        </w:rPr>
      </w:pPr>
      <w:r>
        <w:rPr>
          <w:sz w:val="28"/>
          <w:lang w:val="uk-UA"/>
        </w:rPr>
        <w:t>1. </w:t>
      </w:r>
      <w:r w:rsidR="00BE7496" w:rsidRPr="00E21F23">
        <w:rPr>
          <w:sz w:val="28"/>
          <w:lang w:val="uk-UA"/>
        </w:rPr>
        <w:t xml:space="preserve">Встановити безстроково право узуфрукта комунального майна </w:t>
      </w:r>
      <w:r w:rsidR="00F1369C">
        <w:rPr>
          <w:sz w:val="28"/>
          <w:szCs w:val="28"/>
          <w:lang w:val="uk-UA"/>
        </w:rPr>
        <w:t>Петропільському ліцею</w:t>
      </w:r>
      <w:r w:rsidRPr="00E21F23">
        <w:rPr>
          <w:sz w:val="28"/>
          <w:szCs w:val="28"/>
          <w:lang w:val="uk-UA"/>
        </w:rPr>
        <w:t xml:space="preserve"> Широківської сільської ради Запорізького району Запорізької області</w:t>
      </w:r>
      <w:r w:rsidR="002F5C7E" w:rsidRPr="00E21F23">
        <w:rPr>
          <w:sz w:val="28"/>
          <w:lang w:val="uk-UA"/>
        </w:rPr>
        <w:t xml:space="preserve"> </w:t>
      </w:r>
      <w:r w:rsidR="00BE7496" w:rsidRPr="00E21F23">
        <w:rPr>
          <w:sz w:val="28"/>
          <w:lang w:val="uk-UA"/>
        </w:rPr>
        <w:t>(код</w:t>
      </w:r>
      <w:r w:rsidR="00BE7496" w:rsidRPr="00E21F23">
        <w:rPr>
          <w:spacing w:val="-8"/>
          <w:sz w:val="28"/>
          <w:lang w:val="uk-UA"/>
        </w:rPr>
        <w:t xml:space="preserve"> </w:t>
      </w:r>
      <w:r w:rsidR="00BE7496" w:rsidRPr="00E21F23">
        <w:rPr>
          <w:sz w:val="28"/>
          <w:lang w:val="uk-UA"/>
        </w:rPr>
        <w:t>ЄДРПОУ</w:t>
      </w:r>
      <w:r w:rsidR="00BE7496" w:rsidRPr="00E21F23">
        <w:rPr>
          <w:spacing w:val="-8"/>
          <w:sz w:val="28"/>
          <w:lang w:val="uk-UA"/>
        </w:rPr>
        <w:t xml:space="preserve"> </w:t>
      </w:r>
      <w:r w:rsidR="00F1369C">
        <w:rPr>
          <w:sz w:val="28"/>
          <w:lang w:val="uk-UA"/>
        </w:rPr>
        <w:t>26404108</w:t>
      </w:r>
      <w:r w:rsidR="00BE7496" w:rsidRPr="00E21F23">
        <w:rPr>
          <w:sz w:val="28"/>
          <w:lang w:val="uk-UA"/>
        </w:rPr>
        <w:t>)</w:t>
      </w:r>
      <w:r w:rsidR="00BE7496" w:rsidRPr="00E21F23">
        <w:rPr>
          <w:spacing w:val="-8"/>
          <w:sz w:val="28"/>
          <w:lang w:val="uk-UA"/>
        </w:rPr>
        <w:t xml:space="preserve"> </w:t>
      </w:r>
      <w:r w:rsidR="00BE7496" w:rsidRPr="00E21F23">
        <w:rPr>
          <w:sz w:val="28"/>
          <w:lang w:val="uk-UA"/>
        </w:rPr>
        <w:t>(далі</w:t>
      </w:r>
      <w:r w:rsidR="00BE7496" w:rsidRPr="00E21F23">
        <w:rPr>
          <w:spacing w:val="-8"/>
          <w:sz w:val="28"/>
          <w:lang w:val="uk-UA"/>
        </w:rPr>
        <w:t xml:space="preserve"> </w:t>
      </w:r>
      <w:r w:rsidR="00BE7496" w:rsidRPr="00E21F23">
        <w:rPr>
          <w:sz w:val="28"/>
          <w:lang w:val="uk-UA"/>
        </w:rPr>
        <w:t>–</w:t>
      </w:r>
      <w:r w:rsidR="00BE7496" w:rsidRPr="00E21F23">
        <w:rPr>
          <w:spacing w:val="-8"/>
          <w:sz w:val="28"/>
          <w:lang w:val="uk-UA"/>
        </w:rPr>
        <w:t xml:space="preserve"> </w:t>
      </w:r>
      <w:r w:rsidR="00BE7496" w:rsidRPr="00E21F23">
        <w:rPr>
          <w:sz w:val="28"/>
          <w:lang w:val="uk-UA"/>
        </w:rPr>
        <w:t>Узуфруктарій)</w:t>
      </w:r>
      <w:r w:rsidR="00BE7496" w:rsidRPr="00E21F23">
        <w:rPr>
          <w:spacing w:val="-8"/>
          <w:sz w:val="28"/>
          <w:lang w:val="uk-UA"/>
        </w:rPr>
        <w:t xml:space="preserve"> </w:t>
      </w:r>
      <w:r w:rsidR="00BE7496" w:rsidRPr="00E21F23">
        <w:rPr>
          <w:sz w:val="28"/>
          <w:lang w:val="uk-UA"/>
        </w:rPr>
        <w:t>на</w:t>
      </w:r>
      <w:r w:rsidR="00BE7496" w:rsidRPr="00E21F23">
        <w:rPr>
          <w:spacing w:val="-7"/>
          <w:sz w:val="28"/>
          <w:lang w:val="uk-UA"/>
        </w:rPr>
        <w:t xml:space="preserve"> </w:t>
      </w:r>
      <w:r w:rsidR="002F5C7E" w:rsidRPr="00E21F23">
        <w:rPr>
          <w:sz w:val="28"/>
          <w:lang w:val="uk-UA"/>
        </w:rPr>
        <w:t>окреме індивідуально визначене майно</w:t>
      </w:r>
      <w:r w:rsidR="00387267">
        <w:rPr>
          <w:sz w:val="28"/>
          <w:lang w:val="uk-UA"/>
        </w:rPr>
        <w:t xml:space="preserve"> згідно з додатком 1 до цього рішення</w:t>
      </w:r>
      <w:r w:rsidR="00BE7496" w:rsidRPr="0082418A">
        <w:rPr>
          <w:sz w:val="28"/>
          <w:lang w:val="uk-UA"/>
        </w:rPr>
        <w:t>.</w:t>
      </w:r>
    </w:p>
    <w:p w14:paraId="19E32887" w14:textId="062DC557" w:rsidR="00BE7496" w:rsidRPr="0082418A" w:rsidRDefault="00717307" w:rsidP="003303EC">
      <w:pPr>
        <w:tabs>
          <w:tab w:val="left" w:pos="1085"/>
        </w:tabs>
        <w:ind w:right="136"/>
        <w:jc w:val="both"/>
        <w:rPr>
          <w:sz w:val="28"/>
          <w:lang w:val="uk-UA"/>
        </w:rPr>
      </w:pPr>
      <w:r>
        <w:rPr>
          <w:sz w:val="28"/>
          <w:lang w:val="uk-UA"/>
        </w:rPr>
        <w:t>2</w:t>
      </w:r>
      <w:r w:rsidR="00BE7496" w:rsidRPr="0082418A">
        <w:rPr>
          <w:sz w:val="28"/>
          <w:lang w:val="uk-UA"/>
        </w:rPr>
        <w:t xml:space="preserve">. Визначити цільове призначення для майна, зазначеного у </w:t>
      </w:r>
      <w:r w:rsidR="00387267">
        <w:rPr>
          <w:sz w:val="28"/>
          <w:lang w:val="uk-UA"/>
        </w:rPr>
        <w:t>додатку 1 до</w:t>
      </w:r>
      <w:r w:rsidR="00BE7496" w:rsidRPr="0082418A">
        <w:rPr>
          <w:sz w:val="28"/>
          <w:lang w:val="uk-UA"/>
        </w:rPr>
        <w:t xml:space="preserve"> цього рішення,</w:t>
      </w:r>
      <w:r w:rsidR="00BE7496" w:rsidRPr="0082418A">
        <w:rPr>
          <w:spacing w:val="-10"/>
          <w:sz w:val="28"/>
          <w:lang w:val="uk-UA"/>
        </w:rPr>
        <w:t xml:space="preserve"> </w:t>
      </w:r>
      <w:r w:rsidR="00BE7496" w:rsidRPr="0082418A">
        <w:rPr>
          <w:sz w:val="28"/>
          <w:lang w:val="uk-UA"/>
        </w:rPr>
        <w:t>для</w:t>
      </w:r>
      <w:r w:rsidR="00BE7496" w:rsidRPr="0082418A">
        <w:rPr>
          <w:spacing w:val="-10"/>
          <w:sz w:val="28"/>
          <w:lang w:val="uk-UA"/>
        </w:rPr>
        <w:t xml:space="preserve"> </w:t>
      </w:r>
      <w:r w:rsidR="00BE7496" w:rsidRPr="0082418A">
        <w:rPr>
          <w:sz w:val="28"/>
          <w:lang w:val="uk-UA"/>
        </w:rPr>
        <w:t>використання</w:t>
      </w:r>
      <w:r w:rsidR="00BE7496" w:rsidRPr="0082418A">
        <w:rPr>
          <w:spacing w:val="-10"/>
          <w:sz w:val="28"/>
          <w:lang w:val="uk-UA"/>
        </w:rPr>
        <w:t xml:space="preserve"> </w:t>
      </w:r>
      <w:r w:rsidR="00BE7496" w:rsidRPr="0082418A">
        <w:rPr>
          <w:sz w:val="28"/>
          <w:lang w:val="uk-UA"/>
        </w:rPr>
        <w:t>згідно</w:t>
      </w:r>
      <w:r w:rsidR="00BE7496" w:rsidRPr="0082418A">
        <w:rPr>
          <w:spacing w:val="-10"/>
          <w:sz w:val="28"/>
          <w:lang w:val="uk-UA"/>
        </w:rPr>
        <w:t xml:space="preserve"> </w:t>
      </w:r>
      <w:r w:rsidR="00BE7496" w:rsidRPr="0082418A">
        <w:rPr>
          <w:sz w:val="28"/>
          <w:lang w:val="uk-UA"/>
        </w:rPr>
        <w:t>з</w:t>
      </w:r>
      <w:r w:rsidR="00BE7496" w:rsidRPr="0082418A">
        <w:rPr>
          <w:spacing w:val="-11"/>
          <w:sz w:val="28"/>
          <w:lang w:val="uk-UA"/>
        </w:rPr>
        <w:t xml:space="preserve"> </w:t>
      </w:r>
      <w:r w:rsidR="00BE7496" w:rsidRPr="0082418A">
        <w:rPr>
          <w:sz w:val="28"/>
          <w:lang w:val="uk-UA"/>
        </w:rPr>
        <w:t>видами</w:t>
      </w:r>
      <w:r w:rsidR="00BE7496" w:rsidRPr="0082418A">
        <w:rPr>
          <w:spacing w:val="-10"/>
          <w:sz w:val="28"/>
          <w:lang w:val="uk-UA"/>
        </w:rPr>
        <w:t xml:space="preserve"> </w:t>
      </w:r>
      <w:r w:rsidR="00BE7496" w:rsidRPr="0082418A">
        <w:rPr>
          <w:sz w:val="28"/>
          <w:lang w:val="uk-UA"/>
        </w:rPr>
        <w:t>діяльності</w:t>
      </w:r>
      <w:r w:rsidR="00342E05">
        <w:rPr>
          <w:sz w:val="28"/>
          <w:lang w:val="uk-UA"/>
        </w:rPr>
        <w:t>, функціями та завданнями</w:t>
      </w:r>
      <w:r w:rsidR="00BE7496" w:rsidRPr="0082418A">
        <w:rPr>
          <w:sz w:val="28"/>
          <w:lang w:val="uk-UA"/>
        </w:rPr>
        <w:t>,</w:t>
      </w:r>
      <w:r w:rsidR="00BE7496" w:rsidRPr="0082418A">
        <w:rPr>
          <w:spacing w:val="-10"/>
          <w:sz w:val="28"/>
          <w:lang w:val="uk-UA"/>
        </w:rPr>
        <w:t xml:space="preserve"> </w:t>
      </w:r>
      <w:r w:rsidR="00BE7496" w:rsidRPr="0082418A">
        <w:rPr>
          <w:sz w:val="28"/>
          <w:lang w:val="uk-UA"/>
        </w:rPr>
        <w:t>передбаченими</w:t>
      </w:r>
      <w:r w:rsidR="00BE7496" w:rsidRPr="0082418A">
        <w:rPr>
          <w:spacing w:val="-10"/>
          <w:sz w:val="28"/>
          <w:lang w:val="uk-UA"/>
        </w:rPr>
        <w:t xml:space="preserve"> </w:t>
      </w:r>
      <w:r w:rsidR="00437295">
        <w:rPr>
          <w:sz w:val="28"/>
          <w:lang w:val="uk-UA"/>
        </w:rPr>
        <w:t>Статутом</w:t>
      </w:r>
      <w:r w:rsidR="00BE7496" w:rsidRPr="0082418A">
        <w:rPr>
          <w:sz w:val="28"/>
          <w:lang w:val="uk-UA"/>
        </w:rPr>
        <w:t xml:space="preserve"> </w:t>
      </w:r>
      <w:r w:rsidR="00BE7496" w:rsidRPr="0082418A">
        <w:rPr>
          <w:spacing w:val="-2"/>
          <w:sz w:val="28"/>
          <w:lang w:val="uk-UA"/>
        </w:rPr>
        <w:t>Узуфруктарія.</w:t>
      </w:r>
    </w:p>
    <w:p w14:paraId="3A967D43" w14:textId="634B9F25" w:rsidR="00BE7496" w:rsidRPr="0082418A" w:rsidRDefault="00717307" w:rsidP="003303EC">
      <w:pPr>
        <w:tabs>
          <w:tab w:val="left" w:pos="1085"/>
        </w:tabs>
        <w:ind w:right="136"/>
        <w:jc w:val="both"/>
        <w:rPr>
          <w:sz w:val="28"/>
          <w:lang w:val="uk-UA"/>
        </w:rPr>
      </w:pPr>
      <w:r>
        <w:rPr>
          <w:spacing w:val="-4"/>
          <w:sz w:val="28"/>
          <w:lang w:val="uk-UA"/>
        </w:rPr>
        <w:t>3</w:t>
      </w:r>
      <w:r w:rsidR="00BE7496" w:rsidRPr="0082418A">
        <w:rPr>
          <w:spacing w:val="-4"/>
          <w:sz w:val="28"/>
          <w:lang w:val="uk-UA"/>
        </w:rPr>
        <w:t>. Встановити</w:t>
      </w:r>
      <w:r w:rsidR="00BE7496" w:rsidRPr="0082418A">
        <w:rPr>
          <w:spacing w:val="-11"/>
          <w:sz w:val="28"/>
          <w:lang w:val="uk-UA"/>
        </w:rPr>
        <w:t xml:space="preserve"> </w:t>
      </w:r>
      <w:r w:rsidR="00BE7496" w:rsidRPr="0082418A">
        <w:rPr>
          <w:spacing w:val="-4"/>
          <w:sz w:val="28"/>
          <w:lang w:val="uk-UA"/>
        </w:rPr>
        <w:t>для</w:t>
      </w:r>
      <w:r w:rsidR="00BE7496" w:rsidRPr="0082418A">
        <w:rPr>
          <w:spacing w:val="-11"/>
          <w:sz w:val="28"/>
          <w:lang w:val="uk-UA"/>
        </w:rPr>
        <w:t xml:space="preserve"> </w:t>
      </w:r>
      <w:r w:rsidR="00BE7496" w:rsidRPr="0082418A">
        <w:rPr>
          <w:spacing w:val="-4"/>
          <w:sz w:val="28"/>
          <w:lang w:val="uk-UA"/>
        </w:rPr>
        <w:t>Узуфруктарія</w:t>
      </w:r>
      <w:r w:rsidR="00BE7496" w:rsidRPr="0082418A">
        <w:rPr>
          <w:spacing w:val="-11"/>
          <w:sz w:val="28"/>
          <w:lang w:val="uk-UA"/>
        </w:rPr>
        <w:t xml:space="preserve"> </w:t>
      </w:r>
      <w:r w:rsidR="00BE7496" w:rsidRPr="0082418A">
        <w:rPr>
          <w:spacing w:val="-4"/>
          <w:sz w:val="28"/>
          <w:lang w:val="uk-UA"/>
        </w:rPr>
        <w:t>такі</w:t>
      </w:r>
      <w:r w:rsidR="00BE7496" w:rsidRPr="0082418A">
        <w:rPr>
          <w:spacing w:val="-11"/>
          <w:sz w:val="28"/>
          <w:lang w:val="uk-UA"/>
        </w:rPr>
        <w:t xml:space="preserve"> </w:t>
      </w:r>
      <w:r w:rsidR="00BE7496" w:rsidRPr="0082418A">
        <w:rPr>
          <w:spacing w:val="-4"/>
          <w:sz w:val="28"/>
          <w:lang w:val="uk-UA"/>
        </w:rPr>
        <w:t>умови</w:t>
      </w:r>
      <w:r w:rsidR="00BE7496" w:rsidRPr="0082418A">
        <w:rPr>
          <w:spacing w:val="-12"/>
          <w:sz w:val="28"/>
          <w:lang w:val="uk-UA"/>
        </w:rPr>
        <w:t xml:space="preserve"> </w:t>
      </w:r>
      <w:r w:rsidR="00BE7496" w:rsidRPr="0082418A">
        <w:rPr>
          <w:spacing w:val="-4"/>
          <w:sz w:val="28"/>
          <w:lang w:val="uk-UA"/>
        </w:rPr>
        <w:t>володіння</w:t>
      </w:r>
      <w:r w:rsidR="00BE7496" w:rsidRPr="0082418A">
        <w:rPr>
          <w:spacing w:val="-11"/>
          <w:sz w:val="28"/>
          <w:lang w:val="uk-UA"/>
        </w:rPr>
        <w:t xml:space="preserve"> </w:t>
      </w:r>
      <w:r w:rsidR="00BE7496" w:rsidRPr="0082418A">
        <w:rPr>
          <w:spacing w:val="-4"/>
          <w:sz w:val="28"/>
          <w:lang w:val="uk-UA"/>
        </w:rPr>
        <w:t>і</w:t>
      </w:r>
      <w:r w:rsidR="00BE7496" w:rsidRPr="0082418A">
        <w:rPr>
          <w:spacing w:val="-11"/>
          <w:sz w:val="28"/>
          <w:lang w:val="uk-UA"/>
        </w:rPr>
        <w:t xml:space="preserve"> </w:t>
      </w:r>
      <w:r w:rsidR="00BE7496" w:rsidRPr="0082418A">
        <w:rPr>
          <w:spacing w:val="-4"/>
          <w:sz w:val="28"/>
          <w:lang w:val="uk-UA"/>
        </w:rPr>
        <w:t>користування</w:t>
      </w:r>
      <w:r w:rsidR="00BE7496" w:rsidRPr="0082418A">
        <w:rPr>
          <w:spacing w:val="-12"/>
          <w:sz w:val="28"/>
          <w:lang w:val="uk-UA"/>
        </w:rPr>
        <w:t xml:space="preserve"> </w:t>
      </w:r>
      <w:r w:rsidR="00BE7496" w:rsidRPr="0082418A">
        <w:rPr>
          <w:spacing w:val="-4"/>
          <w:sz w:val="28"/>
          <w:lang w:val="uk-UA"/>
        </w:rPr>
        <w:t xml:space="preserve">майном, </w:t>
      </w:r>
      <w:r w:rsidR="00BE7496" w:rsidRPr="0082418A">
        <w:rPr>
          <w:sz w:val="28"/>
          <w:lang w:val="uk-UA"/>
        </w:rPr>
        <w:t xml:space="preserve">зазначеним у </w:t>
      </w:r>
      <w:r w:rsidR="00387267">
        <w:rPr>
          <w:sz w:val="28"/>
          <w:lang w:val="uk-UA"/>
        </w:rPr>
        <w:t>додатку 1 до</w:t>
      </w:r>
      <w:r w:rsidR="00BE7496" w:rsidRPr="0082418A">
        <w:rPr>
          <w:sz w:val="28"/>
          <w:lang w:val="uk-UA"/>
        </w:rPr>
        <w:t xml:space="preserve"> цього рішення:</w:t>
      </w:r>
    </w:p>
    <w:p w14:paraId="3FA07F1C" w14:textId="1C32EE08" w:rsidR="00717307" w:rsidRDefault="00717307" w:rsidP="00717307">
      <w:pPr>
        <w:tabs>
          <w:tab w:val="left" w:pos="1122"/>
        </w:tabs>
        <w:ind w:right="136"/>
        <w:jc w:val="both"/>
        <w:rPr>
          <w:sz w:val="28"/>
          <w:lang w:val="uk-UA"/>
        </w:rPr>
      </w:pPr>
      <w:r>
        <w:rPr>
          <w:sz w:val="28"/>
          <w:lang w:val="uk-UA"/>
        </w:rPr>
        <w:t>3</w:t>
      </w:r>
      <w:r w:rsidR="00BE7496" w:rsidRPr="0082418A">
        <w:rPr>
          <w:sz w:val="28"/>
          <w:lang w:val="uk-UA"/>
        </w:rPr>
        <w:t>.1.</w:t>
      </w:r>
      <w:r>
        <w:rPr>
          <w:sz w:val="28"/>
          <w:lang w:val="uk-UA"/>
        </w:rPr>
        <w:t xml:space="preserve"> </w:t>
      </w:r>
      <w:r w:rsidRPr="00717307">
        <w:rPr>
          <w:sz w:val="28"/>
          <w:lang w:val="uk-UA"/>
        </w:rPr>
        <w:t>Узуфруктарію належить право отримання плодів, продукції і доходів</w:t>
      </w:r>
      <w:r>
        <w:rPr>
          <w:sz w:val="28"/>
          <w:lang w:val="uk-UA"/>
        </w:rPr>
        <w:t xml:space="preserve"> </w:t>
      </w:r>
      <w:r w:rsidRPr="00717307">
        <w:rPr>
          <w:sz w:val="28"/>
          <w:lang w:val="uk-UA"/>
        </w:rPr>
        <w:t>від користування майном.</w:t>
      </w:r>
    </w:p>
    <w:p w14:paraId="36740676" w14:textId="3E4EB7AE" w:rsidR="00BE7496" w:rsidRPr="0082418A" w:rsidRDefault="00717307" w:rsidP="003303EC">
      <w:pPr>
        <w:tabs>
          <w:tab w:val="left" w:pos="1122"/>
        </w:tabs>
        <w:ind w:right="136"/>
        <w:jc w:val="both"/>
        <w:rPr>
          <w:sz w:val="28"/>
          <w:lang w:val="uk-UA"/>
        </w:rPr>
      </w:pPr>
      <w:r>
        <w:rPr>
          <w:sz w:val="28"/>
          <w:lang w:val="uk-UA"/>
        </w:rPr>
        <w:t xml:space="preserve">3.2. </w:t>
      </w:r>
      <w:r w:rsidR="00BE7496" w:rsidRPr="0082418A">
        <w:rPr>
          <w:sz w:val="28"/>
          <w:lang w:val="uk-UA"/>
        </w:rPr>
        <w:t xml:space="preserve">Узуфруктарій зобов’язаний використовувати майно згідно з цільовим призначенням, зазначеним у пункті </w:t>
      </w:r>
      <w:r w:rsidR="00437295">
        <w:rPr>
          <w:sz w:val="28"/>
          <w:lang w:val="uk-UA"/>
        </w:rPr>
        <w:t>3</w:t>
      </w:r>
      <w:r w:rsidR="00BE7496" w:rsidRPr="0082418A">
        <w:rPr>
          <w:sz w:val="28"/>
          <w:lang w:val="uk-UA"/>
        </w:rPr>
        <w:t xml:space="preserve"> цього рішення, утримувати майно в належному стані.</w:t>
      </w:r>
    </w:p>
    <w:p w14:paraId="1C28A673" w14:textId="0168239A" w:rsidR="00BE7496" w:rsidRPr="0082418A" w:rsidRDefault="00717307" w:rsidP="003303EC">
      <w:pPr>
        <w:tabs>
          <w:tab w:val="left" w:pos="1122"/>
        </w:tabs>
        <w:ind w:right="136"/>
        <w:jc w:val="both"/>
        <w:rPr>
          <w:sz w:val="28"/>
          <w:lang w:val="uk-UA"/>
        </w:rPr>
      </w:pPr>
      <w:r>
        <w:rPr>
          <w:sz w:val="28"/>
          <w:lang w:val="uk-UA"/>
        </w:rPr>
        <w:t>3.3</w:t>
      </w:r>
      <w:r w:rsidR="00BE7496" w:rsidRPr="0082418A">
        <w:rPr>
          <w:sz w:val="28"/>
          <w:lang w:val="uk-UA"/>
        </w:rPr>
        <w:t xml:space="preserve">. Узуфруктарій має право здійснювати поточний та (або) капітальний ремонт </w:t>
      </w:r>
      <w:r w:rsidR="002F5C7E">
        <w:rPr>
          <w:sz w:val="28"/>
          <w:lang w:val="uk-UA"/>
        </w:rPr>
        <w:t xml:space="preserve">майна </w:t>
      </w:r>
      <w:r w:rsidR="00BE7496" w:rsidRPr="0082418A">
        <w:rPr>
          <w:spacing w:val="-17"/>
          <w:sz w:val="28"/>
          <w:lang w:val="uk-UA"/>
        </w:rPr>
        <w:t xml:space="preserve"> </w:t>
      </w:r>
      <w:r w:rsidR="00BE7496" w:rsidRPr="0082418A">
        <w:rPr>
          <w:sz w:val="28"/>
          <w:lang w:val="uk-UA"/>
        </w:rPr>
        <w:t>з</w:t>
      </w:r>
      <w:r w:rsidR="00BE7496" w:rsidRPr="0082418A">
        <w:rPr>
          <w:spacing w:val="-18"/>
          <w:sz w:val="28"/>
          <w:lang w:val="uk-UA"/>
        </w:rPr>
        <w:t xml:space="preserve"> </w:t>
      </w:r>
      <w:r w:rsidR="00BE7496" w:rsidRPr="0082418A">
        <w:rPr>
          <w:sz w:val="28"/>
          <w:lang w:val="uk-UA"/>
        </w:rPr>
        <w:t>дотриманням</w:t>
      </w:r>
      <w:r w:rsidR="00BE7496" w:rsidRPr="0082418A">
        <w:rPr>
          <w:spacing w:val="-17"/>
          <w:sz w:val="28"/>
          <w:lang w:val="uk-UA"/>
        </w:rPr>
        <w:t xml:space="preserve"> </w:t>
      </w:r>
      <w:r w:rsidR="00BE7496" w:rsidRPr="0082418A">
        <w:rPr>
          <w:sz w:val="28"/>
          <w:lang w:val="uk-UA"/>
        </w:rPr>
        <w:t>вимог</w:t>
      </w:r>
      <w:r w:rsidR="00BE7496" w:rsidRPr="0082418A">
        <w:rPr>
          <w:spacing w:val="-18"/>
          <w:sz w:val="28"/>
          <w:lang w:val="uk-UA"/>
        </w:rPr>
        <w:t xml:space="preserve"> </w:t>
      </w:r>
      <w:r w:rsidR="00BE7496" w:rsidRPr="0082418A">
        <w:rPr>
          <w:sz w:val="28"/>
          <w:lang w:val="uk-UA"/>
        </w:rPr>
        <w:t>чинного</w:t>
      </w:r>
      <w:r w:rsidR="00BE7496" w:rsidRPr="0082418A">
        <w:rPr>
          <w:spacing w:val="-17"/>
          <w:sz w:val="28"/>
          <w:lang w:val="uk-UA"/>
        </w:rPr>
        <w:t xml:space="preserve"> </w:t>
      </w:r>
      <w:r w:rsidR="00BE7496" w:rsidRPr="0082418A">
        <w:rPr>
          <w:sz w:val="28"/>
          <w:lang w:val="uk-UA"/>
        </w:rPr>
        <w:t>законодавства</w:t>
      </w:r>
      <w:r w:rsidR="00BE7496" w:rsidRPr="0082418A">
        <w:rPr>
          <w:spacing w:val="-18"/>
          <w:sz w:val="28"/>
          <w:lang w:val="uk-UA"/>
        </w:rPr>
        <w:t xml:space="preserve"> </w:t>
      </w:r>
      <w:r w:rsidR="00BE7496" w:rsidRPr="0082418A">
        <w:rPr>
          <w:sz w:val="28"/>
          <w:lang w:val="uk-UA"/>
        </w:rPr>
        <w:t>України.</w:t>
      </w:r>
    </w:p>
    <w:p w14:paraId="5E864B7D" w14:textId="2C17A76B" w:rsidR="00BE7496" w:rsidRPr="0082418A" w:rsidRDefault="00717307" w:rsidP="003303EC">
      <w:pPr>
        <w:tabs>
          <w:tab w:val="left" w:pos="1122"/>
        </w:tabs>
        <w:ind w:right="136"/>
        <w:jc w:val="both"/>
        <w:rPr>
          <w:sz w:val="28"/>
          <w:lang w:val="uk-UA"/>
        </w:rPr>
      </w:pPr>
      <w:r>
        <w:rPr>
          <w:sz w:val="28"/>
          <w:lang w:val="uk-UA"/>
        </w:rPr>
        <w:lastRenderedPageBreak/>
        <w:t>3.</w:t>
      </w:r>
      <w:r w:rsidR="00437295">
        <w:rPr>
          <w:sz w:val="28"/>
          <w:lang w:val="uk-UA"/>
        </w:rPr>
        <w:t>4</w:t>
      </w:r>
      <w:r w:rsidR="00BE7496" w:rsidRPr="0082418A">
        <w:rPr>
          <w:sz w:val="28"/>
          <w:lang w:val="uk-UA"/>
        </w:rPr>
        <w:t>. Узуфруктарій несе витрати, пов’язані з утриманням, користуванням та обслуговуванням майна.</w:t>
      </w:r>
    </w:p>
    <w:p w14:paraId="610ADFB6" w14:textId="5937E00E" w:rsidR="00BE7496" w:rsidRPr="0082418A" w:rsidRDefault="00717307" w:rsidP="003303EC">
      <w:pPr>
        <w:tabs>
          <w:tab w:val="left" w:pos="1119"/>
        </w:tabs>
        <w:ind w:right="136"/>
        <w:jc w:val="both"/>
        <w:rPr>
          <w:sz w:val="28"/>
          <w:lang w:val="uk-UA"/>
        </w:rPr>
      </w:pPr>
      <w:r>
        <w:rPr>
          <w:sz w:val="28"/>
          <w:lang w:val="uk-UA"/>
        </w:rPr>
        <w:t>3.5.</w:t>
      </w:r>
      <w:r w:rsidR="00BE7496" w:rsidRPr="0082418A">
        <w:rPr>
          <w:sz w:val="28"/>
          <w:lang w:val="uk-UA"/>
        </w:rPr>
        <w:t xml:space="preserve"> Узуфруктарій не може відчужувати майно, передавати його у довірчу </w:t>
      </w:r>
      <w:r w:rsidR="00BE7496" w:rsidRPr="0082418A">
        <w:rPr>
          <w:spacing w:val="-4"/>
          <w:sz w:val="28"/>
          <w:lang w:val="uk-UA"/>
        </w:rPr>
        <w:t>власність</w:t>
      </w:r>
      <w:r w:rsidR="00BE7496" w:rsidRPr="0082418A">
        <w:rPr>
          <w:spacing w:val="-7"/>
          <w:sz w:val="28"/>
          <w:lang w:val="uk-UA"/>
        </w:rPr>
        <w:t xml:space="preserve"> </w:t>
      </w:r>
      <w:r w:rsidR="00BE7496" w:rsidRPr="0082418A">
        <w:rPr>
          <w:spacing w:val="-4"/>
          <w:sz w:val="28"/>
          <w:lang w:val="uk-UA"/>
        </w:rPr>
        <w:t>або</w:t>
      </w:r>
      <w:r w:rsidR="00BE7496" w:rsidRPr="0082418A">
        <w:rPr>
          <w:spacing w:val="-7"/>
          <w:sz w:val="28"/>
          <w:lang w:val="uk-UA"/>
        </w:rPr>
        <w:t xml:space="preserve"> </w:t>
      </w:r>
      <w:r w:rsidR="00BE7496" w:rsidRPr="0082418A">
        <w:rPr>
          <w:spacing w:val="-4"/>
          <w:sz w:val="28"/>
          <w:lang w:val="uk-UA"/>
        </w:rPr>
        <w:t>довірче</w:t>
      </w:r>
      <w:r w:rsidR="00BE7496" w:rsidRPr="0082418A">
        <w:rPr>
          <w:spacing w:val="-8"/>
          <w:sz w:val="28"/>
          <w:lang w:val="uk-UA"/>
        </w:rPr>
        <w:t xml:space="preserve"> </w:t>
      </w:r>
      <w:r w:rsidR="00BE7496" w:rsidRPr="0082418A">
        <w:rPr>
          <w:spacing w:val="-4"/>
          <w:sz w:val="28"/>
          <w:lang w:val="uk-UA"/>
        </w:rPr>
        <w:t>управління,</w:t>
      </w:r>
      <w:r w:rsidR="00BE7496" w:rsidRPr="0082418A">
        <w:rPr>
          <w:spacing w:val="-7"/>
          <w:sz w:val="28"/>
          <w:lang w:val="uk-UA"/>
        </w:rPr>
        <w:t xml:space="preserve"> </w:t>
      </w:r>
      <w:r w:rsidR="00BE7496" w:rsidRPr="0082418A">
        <w:rPr>
          <w:spacing w:val="-4"/>
          <w:sz w:val="28"/>
          <w:lang w:val="uk-UA"/>
        </w:rPr>
        <w:t>вносити</w:t>
      </w:r>
      <w:r w:rsidR="00BE7496" w:rsidRPr="0082418A">
        <w:rPr>
          <w:spacing w:val="-8"/>
          <w:sz w:val="28"/>
          <w:lang w:val="uk-UA"/>
        </w:rPr>
        <w:t xml:space="preserve"> </w:t>
      </w:r>
      <w:r w:rsidR="00BE7496" w:rsidRPr="0082418A">
        <w:rPr>
          <w:spacing w:val="-4"/>
          <w:sz w:val="28"/>
          <w:lang w:val="uk-UA"/>
        </w:rPr>
        <w:t>його</w:t>
      </w:r>
      <w:r w:rsidR="00BE7496" w:rsidRPr="0082418A">
        <w:rPr>
          <w:spacing w:val="-7"/>
          <w:sz w:val="28"/>
          <w:lang w:val="uk-UA"/>
        </w:rPr>
        <w:t xml:space="preserve"> </w:t>
      </w:r>
      <w:r w:rsidR="00BE7496" w:rsidRPr="0082418A">
        <w:rPr>
          <w:spacing w:val="-4"/>
          <w:sz w:val="28"/>
          <w:lang w:val="uk-UA"/>
        </w:rPr>
        <w:t>до</w:t>
      </w:r>
      <w:r w:rsidR="00BE7496" w:rsidRPr="0082418A">
        <w:rPr>
          <w:spacing w:val="-7"/>
          <w:sz w:val="28"/>
          <w:lang w:val="uk-UA"/>
        </w:rPr>
        <w:t xml:space="preserve"> </w:t>
      </w:r>
      <w:r w:rsidR="00BE7496" w:rsidRPr="0082418A">
        <w:rPr>
          <w:spacing w:val="-4"/>
          <w:sz w:val="28"/>
          <w:lang w:val="uk-UA"/>
        </w:rPr>
        <w:t>статутного</w:t>
      </w:r>
      <w:r w:rsidR="00BE7496" w:rsidRPr="0082418A">
        <w:rPr>
          <w:spacing w:val="-7"/>
          <w:sz w:val="28"/>
          <w:lang w:val="uk-UA"/>
        </w:rPr>
        <w:t xml:space="preserve"> </w:t>
      </w:r>
      <w:r w:rsidR="00BE7496" w:rsidRPr="0082418A">
        <w:rPr>
          <w:spacing w:val="-4"/>
          <w:sz w:val="28"/>
          <w:lang w:val="uk-UA"/>
        </w:rPr>
        <w:t>капіталу</w:t>
      </w:r>
      <w:r w:rsidR="00BE7496" w:rsidRPr="0082418A">
        <w:rPr>
          <w:spacing w:val="-7"/>
          <w:sz w:val="28"/>
          <w:lang w:val="uk-UA"/>
        </w:rPr>
        <w:t xml:space="preserve"> </w:t>
      </w:r>
      <w:r w:rsidR="00BE7496" w:rsidRPr="0082418A">
        <w:rPr>
          <w:spacing w:val="-4"/>
          <w:sz w:val="28"/>
          <w:lang w:val="uk-UA"/>
        </w:rPr>
        <w:t xml:space="preserve">юридичних </w:t>
      </w:r>
      <w:r w:rsidR="00BE7496" w:rsidRPr="0082418A">
        <w:rPr>
          <w:sz w:val="28"/>
          <w:lang w:val="uk-UA"/>
        </w:rPr>
        <w:t>осіб,</w:t>
      </w:r>
      <w:r w:rsidR="00BE7496" w:rsidRPr="0082418A">
        <w:rPr>
          <w:spacing w:val="-18"/>
          <w:sz w:val="28"/>
          <w:lang w:val="uk-UA"/>
        </w:rPr>
        <w:t xml:space="preserve"> </w:t>
      </w:r>
      <w:r w:rsidR="00BE7496" w:rsidRPr="0082418A">
        <w:rPr>
          <w:sz w:val="28"/>
          <w:lang w:val="uk-UA"/>
        </w:rPr>
        <w:t>виділяти</w:t>
      </w:r>
      <w:r w:rsidR="00BE7496" w:rsidRPr="0082418A">
        <w:rPr>
          <w:spacing w:val="-17"/>
          <w:sz w:val="28"/>
          <w:lang w:val="uk-UA"/>
        </w:rPr>
        <w:t xml:space="preserve"> </w:t>
      </w:r>
      <w:r w:rsidR="00BE7496" w:rsidRPr="0082418A">
        <w:rPr>
          <w:sz w:val="28"/>
          <w:lang w:val="uk-UA"/>
        </w:rPr>
        <w:t>його</w:t>
      </w:r>
      <w:r w:rsidR="00BE7496" w:rsidRPr="0082418A">
        <w:rPr>
          <w:spacing w:val="-18"/>
          <w:sz w:val="28"/>
          <w:lang w:val="uk-UA"/>
        </w:rPr>
        <w:t xml:space="preserve"> </w:t>
      </w:r>
      <w:r w:rsidR="00BE7496" w:rsidRPr="0082418A">
        <w:rPr>
          <w:sz w:val="28"/>
          <w:lang w:val="uk-UA"/>
        </w:rPr>
        <w:t>для</w:t>
      </w:r>
      <w:r w:rsidR="00BE7496" w:rsidRPr="0082418A">
        <w:rPr>
          <w:spacing w:val="-17"/>
          <w:sz w:val="28"/>
          <w:lang w:val="uk-UA"/>
        </w:rPr>
        <w:t xml:space="preserve"> </w:t>
      </w:r>
      <w:r w:rsidR="00BE7496" w:rsidRPr="0082418A">
        <w:rPr>
          <w:sz w:val="28"/>
          <w:lang w:val="uk-UA"/>
        </w:rPr>
        <w:t>спільної</w:t>
      </w:r>
      <w:r w:rsidR="00BE7496" w:rsidRPr="0082418A">
        <w:rPr>
          <w:spacing w:val="-18"/>
          <w:sz w:val="28"/>
          <w:lang w:val="uk-UA"/>
        </w:rPr>
        <w:t xml:space="preserve"> </w:t>
      </w:r>
      <w:r w:rsidR="00BE7496" w:rsidRPr="0082418A">
        <w:rPr>
          <w:sz w:val="28"/>
          <w:lang w:val="uk-UA"/>
        </w:rPr>
        <w:t>діяльності,</w:t>
      </w:r>
      <w:r w:rsidR="00BE7496" w:rsidRPr="0082418A">
        <w:rPr>
          <w:spacing w:val="-17"/>
          <w:sz w:val="28"/>
          <w:lang w:val="uk-UA"/>
        </w:rPr>
        <w:t xml:space="preserve"> </w:t>
      </w:r>
      <w:r w:rsidR="00BE7496" w:rsidRPr="0082418A">
        <w:rPr>
          <w:sz w:val="28"/>
          <w:lang w:val="uk-UA"/>
        </w:rPr>
        <w:t>а</w:t>
      </w:r>
      <w:r w:rsidR="00BE7496" w:rsidRPr="0082418A">
        <w:rPr>
          <w:spacing w:val="-18"/>
          <w:sz w:val="28"/>
          <w:lang w:val="uk-UA"/>
        </w:rPr>
        <w:t xml:space="preserve"> </w:t>
      </w:r>
      <w:r w:rsidR="00BE7496" w:rsidRPr="0082418A">
        <w:rPr>
          <w:sz w:val="28"/>
          <w:lang w:val="uk-UA"/>
        </w:rPr>
        <w:t>також</w:t>
      </w:r>
      <w:r w:rsidR="00BE7496" w:rsidRPr="0082418A">
        <w:rPr>
          <w:spacing w:val="-17"/>
          <w:sz w:val="28"/>
          <w:lang w:val="uk-UA"/>
        </w:rPr>
        <w:t xml:space="preserve"> </w:t>
      </w:r>
      <w:r w:rsidR="00BE7496" w:rsidRPr="0082418A">
        <w:rPr>
          <w:sz w:val="28"/>
          <w:lang w:val="uk-UA"/>
        </w:rPr>
        <w:t>не</w:t>
      </w:r>
      <w:r w:rsidR="00BE7496" w:rsidRPr="0082418A">
        <w:rPr>
          <w:spacing w:val="-18"/>
          <w:sz w:val="28"/>
          <w:lang w:val="uk-UA"/>
        </w:rPr>
        <w:t xml:space="preserve"> </w:t>
      </w:r>
      <w:r w:rsidR="00BE7496" w:rsidRPr="0082418A">
        <w:rPr>
          <w:sz w:val="28"/>
          <w:lang w:val="uk-UA"/>
        </w:rPr>
        <w:t>може</w:t>
      </w:r>
      <w:r w:rsidR="00BE7496" w:rsidRPr="0082418A">
        <w:rPr>
          <w:spacing w:val="-17"/>
          <w:sz w:val="28"/>
          <w:lang w:val="uk-UA"/>
        </w:rPr>
        <w:t xml:space="preserve"> </w:t>
      </w:r>
      <w:r w:rsidR="00BE7496" w:rsidRPr="0082418A">
        <w:rPr>
          <w:sz w:val="28"/>
          <w:lang w:val="uk-UA"/>
        </w:rPr>
        <w:t>вчиняти</w:t>
      </w:r>
      <w:r w:rsidR="00BE7496" w:rsidRPr="0082418A">
        <w:rPr>
          <w:spacing w:val="-18"/>
          <w:sz w:val="28"/>
          <w:lang w:val="uk-UA"/>
        </w:rPr>
        <w:t xml:space="preserve"> </w:t>
      </w:r>
      <w:r w:rsidR="00BE7496" w:rsidRPr="0082418A">
        <w:rPr>
          <w:sz w:val="28"/>
          <w:lang w:val="uk-UA"/>
        </w:rPr>
        <w:t>щодо</w:t>
      </w:r>
      <w:r w:rsidR="00BE7496" w:rsidRPr="0082418A">
        <w:rPr>
          <w:spacing w:val="-17"/>
          <w:sz w:val="28"/>
          <w:lang w:val="uk-UA"/>
        </w:rPr>
        <w:t xml:space="preserve"> </w:t>
      </w:r>
      <w:r w:rsidR="00BE7496" w:rsidRPr="0082418A">
        <w:rPr>
          <w:sz w:val="28"/>
          <w:lang w:val="uk-UA"/>
        </w:rPr>
        <w:t>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w:t>
      </w:r>
      <w:r w:rsidR="00BE7496" w:rsidRPr="0082418A">
        <w:rPr>
          <w:spacing w:val="-10"/>
          <w:sz w:val="28"/>
          <w:lang w:val="uk-UA"/>
        </w:rPr>
        <w:t xml:space="preserve"> </w:t>
      </w:r>
      <w:r w:rsidR="00BE7496" w:rsidRPr="0082418A">
        <w:rPr>
          <w:sz w:val="28"/>
          <w:lang w:val="uk-UA"/>
        </w:rPr>
        <w:t>чинним</w:t>
      </w:r>
      <w:r w:rsidR="00BE7496" w:rsidRPr="0082418A">
        <w:rPr>
          <w:spacing w:val="-11"/>
          <w:sz w:val="28"/>
          <w:lang w:val="uk-UA"/>
        </w:rPr>
        <w:t xml:space="preserve"> </w:t>
      </w:r>
      <w:r w:rsidR="00BE7496" w:rsidRPr="0082418A">
        <w:rPr>
          <w:sz w:val="28"/>
          <w:lang w:val="uk-UA"/>
        </w:rPr>
        <w:t>законодавством</w:t>
      </w:r>
      <w:r w:rsidR="00BE7496" w:rsidRPr="0082418A">
        <w:rPr>
          <w:spacing w:val="-11"/>
          <w:sz w:val="28"/>
          <w:lang w:val="uk-UA"/>
        </w:rPr>
        <w:t xml:space="preserve"> </w:t>
      </w:r>
      <w:r w:rsidR="00BE7496" w:rsidRPr="0082418A">
        <w:rPr>
          <w:sz w:val="28"/>
          <w:lang w:val="uk-UA"/>
        </w:rPr>
        <w:t>України.</w:t>
      </w:r>
    </w:p>
    <w:p w14:paraId="79353922" w14:textId="32FFD116" w:rsidR="00BE7496" w:rsidRPr="0082418A" w:rsidRDefault="00717307" w:rsidP="003303EC">
      <w:pPr>
        <w:tabs>
          <w:tab w:val="left" w:pos="1119"/>
        </w:tabs>
        <w:ind w:right="136"/>
        <w:jc w:val="both"/>
        <w:rPr>
          <w:sz w:val="28"/>
          <w:lang w:val="uk-UA"/>
        </w:rPr>
      </w:pPr>
      <w:r>
        <w:rPr>
          <w:sz w:val="28"/>
          <w:lang w:val="uk-UA"/>
        </w:rPr>
        <w:t>4</w:t>
      </w:r>
      <w:r w:rsidR="00BE7496" w:rsidRPr="0082418A">
        <w:rPr>
          <w:sz w:val="28"/>
          <w:lang w:val="uk-UA"/>
        </w:rPr>
        <w:t>. Узуфруктарій має право вживати заходів для відшкодування шкоди, завданої</w:t>
      </w:r>
      <w:r w:rsidR="00BE7496" w:rsidRPr="0082418A">
        <w:rPr>
          <w:spacing w:val="-6"/>
          <w:sz w:val="28"/>
          <w:lang w:val="uk-UA"/>
        </w:rPr>
        <w:t xml:space="preserve"> </w:t>
      </w:r>
      <w:r w:rsidR="00BE7496" w:rsidRPr="0082418A">
        <w:rPr>
          <w:sz w:val="28"/>
          <w:lang w:val="uk-UA"/>
        </w:rPr>
        <w:t>майну</w:t>
      </w:r>
      <w:r w:rsidR="00BE7496" w:rsidRPr="0082418A">
        <w:rPr>
          <w:spacing w:val="-6"/>
          <w:sz w:val="28"/>
          <w:lang w:val="uk-UA"/>
        </w:rPr>
        <w:t xml:space="preserve"> </w:t>
      </w:r>
      <w:r w:rsidR="00BE7496" w:rsidRPr="0082418A">
        <w:rPr>
          <w:sz w:val="28"/>
          <w:lang w:val="uk-UA"/>
        </w:rPr>
        <w:t>власником</w:t>
      </w:r>
      <w:r w:rsidR="00BE7496" w:rsidRPr="0082418A">
        <w:rPr>
          <w:spacing w:val="-6"/>
          <w:sz w:val="28"/>
          <w:lang w:val="uk-UA"/>
        </w:rPr>
        <w:t xml:space="preserve"> </w:t>
      </w:r>
      <w:r w:rsidR="00BE7496" w:rsidRPr="0082418A">
        <w:rPr>
          <w:sz w:val="28"/>
          <w:lang w:val="uk-UA"/>
        </w:rPr>
        <w:t>або</w:t>
      </w:r>
      <w:r w:rsidR="00BE7496" w:rsidRPr="0082418A">
        <w:rPr>
          <w:spacing w:val="-6"/>
          <w:sz w:val="28"/>
          <w:lang w:val="uk-UA"/>
        </w:rPr>
        <w:t xml:space="preserve"> </w:t>
      </w:r>
      <w:r w:rsidR="00BE7496" w:rsidRPr="0082418A">
        <w:rPr>
          <w:sz w:val="28"/>
          <w:lang w:val="uk-UA"/>
        </w:rPr>
        <w:t>третьою</w:t>
      </w:r>
      <w:r w:rsidR="00BE7496" w:rsidRPr="0082418A">
        <w:rPr>
          <w:spacing w:val="-7"/>
          <w:sz w:val="28"/>
          <w:lang w:val="uk-UA"/>
        </w:rPr>
        <w:t xml:space="preserve"> </w:t>
      </w:r>
      <w:r w:rsidR="00BE7496" w:rsidRPr="0082418A">
        <w:rPr>
          <w:sz w:val="28"/>
          <w:lang w:val="uk-UA"/>
        </w:rPr>
        <w:t>особою.</w:t>
      </w:r>
    </w:p>
    <w:p w14:paraId="09DDBC66" w14:textId="2857D91A" w:rsidR="00BE7496" w:rsidRPr="0082418A" w:rsidRDefault="00717307" w:rsidP="003303EC">
      <w:pPr>
        <w:tabs>
          <w:tab w:val="left" w:pos="1119"/>
        </w:tabs>
        <w:ind w:right="136"/>
        <w:jc w:val="both"/>
        <w:rPr>
          <w:sz w:val="28"/>
          <w:lang w:val="uk-UA"/>
        </w:rPr>
      </w:pPr>
      <w:r>
        <w:rPr>
          <w:sz w:val="28"/>
          <w:lang w:val="uk-UA"/>
        </w:rPr>
        <w:t>5</w:t>
      </w:r>
      <w:r w:rsidR="00BE7496" w:rsidRPr="0082418A">
        <w:rPr>
          <w:sz w:val="28"/>
          <w:lang w:val="uk-UA"/>
        </w:rPr>
        <w:t>. </w:t>
      </w:r>
      <w:r w:rsidR="00BE7496" w:rsidRPr="0082418A">
        <w:rPr>
          <w:spacing w:val="-2"/>
          <w:sz w:val="28"/>
          <w:lang w:val="uk-UA"/>
        </w:rPr>
        <w:t>Надати</w:t>
      </w:r>
      <w:r w:rsidR="00BE7496" w:rsidRPr="0082418A">
        <w:rPr>
          <w:spacing w:val="-16"/>
          <w:sz w:val="28"/>
          <w:lang w:val="uk-UA"/>
        </w:rPr>
        <w:t xml:space="preserve"> </w:t>
      </w:r>
      <w:r w:rsidR="00BE7496" w:rsidRPr="0082418A">
        <w:rPr>
          <w:spacing w:val="-2"/>
          <w:sz w:val="28"/>
          <w:lang w:val="uk-UA"/>
        </w:rPr>
        <w:t>згоду</w:t>
      </w:r>
      <w:r w:rsidR="00BE7496" w:rsidRPr="0082418A">
        <w:rPr>
          <w:spacing w:val="-15"/>
          <w:sz w:val="28"/>
          <w:lang w:val="uk-UA"/>
        </w:rPr>
        <w:t xml:space="preserve"> </w:t>
      </w:r>
      <w:r w:rsidR="00BE7496" w:rsidRPr="0082418A">
        <w:rPr>
          <w:spacing w:val="-2"/>
          <w:sz w:val="28"/>
          <w:lang w:val="uk-UA"/>
        </w:rPr>
        <w:t>Узуфруктарію</w:t>
      </w:r>
      <w:r w:rsidR="00BE7496" w:rsidRPr="0082418A">
        <w:rPr>
          <w:spacing w:val="-16"/>
          <w:sz w:val="28"/>
          <w:lang w:val="uk-UA"/>
        </w:rPr>
        <w:t xml:space="preserve"> </w:t>
      </w:r>
      <w:r w:rsidR="00BE7496" w:rsidRPr="0082418A">
        <w:rPr>
          <w:spacing w:val="-2"/>
          <w:sz w:val="28"/>
          <w:lang w:val="uk-UA"/>
        </w:rPr>
        <w:t>на</w:t>
      </w:r>
      <w:r w:rsidR="00BE7496" w:rsidRPr="0082418A">
        <w:rPr>
          <w:spacing w:val="-15"/>
          <w:sz w:val="28"/>
          <w:lang w:val="uk-UA"/>
        </w:rPr>
        <w:t xml:space="preserve"> </w:t>
      </w:r>
      <w:r w:rsidR="00BE7496" w:rsidRPr="0082418A">
        <w:rPr>
          <w:spacing w:val="-2"/>
          <w:sz w:val="28"/>
          <w:lang w:val="uk-UA"/>
        </w:rPr>
        <w:t>здійснення</w:t>
      </w:r>
      <w:r w:rsidR="00BE7496" w:rsidRPr="0082418A">
        <w:rPr>
          <w:spacing w:val="-16"/>
          <w:sz w:val="28"/>
          <w:lang w:val="uk-UA"/>
        </w:rPr>
        <w:t xml:space="preserve"> </w:t>
      </w:r>
      <w:r w:rsidR="00BE7496" w:rsidRPr="0082418A">
        <w:rPr>
          <w:spacing w:val="-2"/>
          <w:sz w:val="28"/>
          <w:lang w:val="uk-UA"/>
        </w:rPr>
        <w:t>заходів,</w:t>
      </w:r>
      <w:r w:rsidR="00BE7496" w:rsidRPr="0082418A">
        <w:rPr>
          <w:spacing w:val="-15"/>
          <w:sz w:val="28"/>
          <w:lang w:val="uk-UA"/>
        </w:rPr>
        <w:t xml:space="preserve"> </w:t>
      </w:r>
      <w:r w:rsidR="00BE7496" w:rsidRPr="0082418A">
        <w:rPr>
          <w:spacing w:val="-2"/>
          <w:sz w:val="28"/>
          <w:lang w:val="uk-UA"/>
        </w:rPr>
        <w:t>зазначених</w:t>
      </w:r>
      <w:r w:rsidR="00BE7496" w:rsidRPr="0082418A">
        <w:rPr>
          <w:spacing w:val="-16"/>
          <w:sz w:val="28"/>
          <w:lang w:val="uk-UA"/>
        </w:rPr>
        <w:t xml:space="preserve"> </w:t>
      </w:r>
      <w:r w:rsidR="00BE7496" w:rsidRPr="0082418A">
        <w:rPr>
          <w:spacing w:val="-2"/>
          <w:sz w:val="28"/>
          <w:lang w:val="uk-UA"/>
        </w:rPr>
        <w:t>у</w:t>
      </w:r>
      <w:r w:rsidR="00BE7496" w:rsidRPr="0082418A">
        <w:rPr>
          <w:spacing w:val="-15"/>
          <w:sz w:val="28"/>
          <w:lang w:val="uk-UA"/>
        </w:rPr>
        <w:t xml:space="preserve"> </w:t>
      </w:r>
      <w:r w:rsidR="00BE7496" w:rsidRPr="0082418A">
        <w:rPr>
          <w:spacing w:val="-2"/>
          <w:sz w:val="28"/>
          <w:lang w:val="uk-UA"/>
        </w:rPr>
        <w:t>пункті</w:t>
      </w:r>
      <w:r w:rsidR="00BE7496" w:rsidRPr="0082418A">
        <w:rPr>
          <w:spacing w:val="-16"/>
          <w:sz w:val="28"/>
          <w:lang w:val="uk-UA"/>
        </w:rPr>
        <w:t xml:space="preserve"> </w:t>
      </w:r>
      <w:r w:rsidR="00437295">
        <w:rPr>
          <w:spacing w:val="-2"/>
          <w:sz w:val="28"/>
          <w:lang w:val="uk-UA"/>
        </w:rPr>
        <w:t>4</w:t>
      </w:r>
      <w:r w:rsidR="00BE7496" w:rsidRPr="0082418A">
        <w:rPr>
          <w:spacing w:val="-2"/>
          <w:sz w:val="28"/>
          <w:lang w:val="uk-UA"/>
        </w:rPr>
        <w:t>.</w:t>
      </w:r>
      <w:r w:rsidR="00F1369C">
        <w:rPr>
          <w:spacing w:val="-2"/>
          <w:sz w:val="28"/>
          <w:lang w:val="uk-UA"/>
        </w:rPr>
        <w:t>2</w:t>
      </w:r>
      <w:r w:rsidR="00BE7496" w:rsidRPr="0082418A">
        <w:rPr>
          <w:spacing w:val="-2"/>
          <w:sz w:val="28"/>
          <w:lang w:val="uk-UA"/>
        </w:rPr>
        <w:t xml:space="preserve">. </w:t>
      </w:r>
      <w:r w:rsidR="00BE7496" w:rsidRPr="0082418A">
        <w:rPr>
          <w:sz w:val="28"/>
          <w:lang w:val="uk-UA"/>
        </w:rPr>
        <w:t>цього рішення.</w:t>
      </w:r>
    </w:p>
    <w:p w14:paraId="1A915007" w14:textId="592EC34A" w:rsidR="00BE7496" w:rsidRPr="0082418A" w:rsidRDefault="00717307" w:rsidP="003303EC">
      <w:pPr>
        <w:tabs>
          <w:tab w:val="left" w:pos="1133"/>
        </w:tabs>
        <w:ind w:right="136"/>
        <w:jc w:val="both"/>
        <w:rPr>
          <w:sz w:val="28"/>
          <w:lang w:val="uk-UA"/>
        </w:rPr>
      </w:pPr>
      <w:r>
        <w:rPr>
          <w:sz w:val="28"/>
          <w:lang w:val="uk-UA"/>
        </w:rPr>
        <w:t>6</w:t>
      </w:r>
      <w:r w:rsidR="00BE7496" w:rsidRPr="0082418A">
        <w:rPr>
          <w:sz w:val="28"/>
          <w:lang w:val="uk-UA"/>
        </w:rPr>
        <w:t>. </w:t>
      </w:r>
      <w:r w:rsidR="00BE7496" w:rsidRPr="0082418A">
        <w:rPr>
          <w:spacing w:val="-5"/>
          <w:sz w:val="28"/>
          <w:lang w:val="uk-UA"/>
        </w:rPr>
        <w:t>Зобов’язати</w:t>
      </w:r>
      <w:r w:rsidR="00BE7496" w:rsidRPr="0082418A">
        <w:rPr>
          <w:spacing w:val="2"/>
          <w:sz w:val="28"/>
          <w:lang w:val="uk-UA"/>
        </w:rPr>
        <w:t xml:space="preserve"> </w:t>
      </w:r>
      <w:r w:rsidR="00BE7496" w:rsidRPr="0082418A">
        <w:rPr>
          <w:spacing w:val="-2"/>
          <w:sz w:val="28"/>
          <w:lang w:val="uk-UA"/>
        </w:rPr>
        <w:t>Узуфруктарія:</w:t>
      </w:r>
    </w:p>
    <w:p w14:paraId="53B7CE25" w14:textId="0A11AB68" w:rsidR="00BE7496" w:rsidRPr="0082418A" w:rsidRDefault="00717307" w:rsidP="003303EC">
      <w:pPr>
        <w:tabs>
          <w:tab w:val="left" w:pos="1133"/>
        </w:tabs>
        <w:ind w:right="136"/>
        <w:jc w:val="both"/>
        <w:rPr>
          <w:sz w:val="28"/>
          <w:lang w:val="uk-UA"/>
        </w:rPr>
      </w:pPr>
      <w:r>
        <w:rPr>
          <w:sz w:val="28"/>
          <w:lang w:val="uk-UA"/>
        </w:rPr>
        <w:t>6</w:t>
      </w:r>
      <w:r w:rsidR="00BE7496" w:rsidRPr="0082418A">
        <w:rPr>
          <w:sz w:val="28"/>
          <w:lang w:val="uk-UA"/>
        </w:rPr>
        <w:t xml:space="preserve">.1. Облікувати майно, зазначене у </w:t>
      </w:r>
      <w:r w:rsidR="00387267">
        <w:rPr>
          <w:sz w:val="28"/>
          <w:lang w:val="uk-UA"/>
        </w:rPr>
        <w:t>додатку 1 до</w:t>
      </w:r>
      <w:r w:rsidR="00BE7496" w:rsidRPr="0082418A">
        <w:rPr>
          <w:sz w:val="28"/>
          <w:lang w:val="uk-UA"/>
        </w:rPr>
        <w:t xml:space="preserve"> цього рішення, на балансі відповідно</w:t>
      </w:r>
      <w:r w:rsidR="00BE7496" w:rsidRPr="0082418A">
        <w:rPr>
          <w:spacing w:val="-10"/>
          <w:sz w:val="28"/>
          <w:lang w:val="uk-UA"/>
        </w:rPr>
        <w:t xml:space="preserve"> </w:t>
      </w:r>
      <w:r w:rsidR="00BE7496" w:rsidRPr="0082418A">
        <w:rPr>
          <w:sz w:val="28"/>
          <w:lang w:val="uk-UA"/>
        </w:rPr>
        <w:t>до</w:t>
      </w:r>
      <w:r w:rsidR="00BE7496" w:rsidRPr="0082418A">
        <w:rPr>
          <w:spacing w:val="-10"/>
          <w:sz w:val="28"/>
          <w:lang w:val="uk-UA"/>
        </w:rPr>
        <w:t xml:space="preserve"> </w:t>
      </w:r>
      <w:r w:rsidR="00BE7496" w:rsidRPr="0082418A">
        <w:rPr>
          <w:sz w:val="28"/>
          <w:lang w:val="uk-UA"/>
        </w:rPr>
        <w:t>норм</w:t>
      </w:r>
      <w:r w:rsidR="00BE7496" w:rsidRPr="0082418A">
        <w:rPr>
          <w:spacing w:val="-10"/>
          <w:sz w:val="28"/>
          <w:lang w:val="uk-UA"/>
        </w:rPr>
        <w:t xml:space="preserve"> </w:t>
      </w:r>
      <w:r w:rsidR="00BE7496" w:rsidRPr="0082418A">
        <w:rPr>
          <w:sz w:val="28"/>
          <w:lang w:val="uk-UA"/>
        </w:rPr>
        <w:t>чинного</w:t>
      </w:r>
      <w:r w:rsidR="00BE7496" w:rsidRPr="0082418A">
        <w:rPr>
          <w:spacing w:val="-10"/>
          <w:sz w:val="28"/>
          <w:lang w:val="uk-UA"/>
        </w:rPr>
        <w:t xml:space="preserve"> </w:t>
      </w:r>
      <w:r w:rsidR="00BE7496" w:rsidRPr="0082418A">
        <w:rPr>
          <w:sz w:val="28"/>
          <w:lang w:val="uk-UA"/>
        </w:rPr>
        <w:t>законодавства</w:t>
      </w:r>
      <w:r w:rsidR="00BE7496" w:rsidRPr="0082418A">
        <w:rPr>
          <w:spacing w:val="-10"/>
          <w:sz w:val="28"/>
          <w:lang w:val="uk-UA"/>
        </w:rPr>
        <w:t xml:space="preserve"> </w:t>
      </w:r>
      <w:r w:rsidR="00BE7496" w:rsidRPr="0082418A">
        <w:rPr>
          <w:sz w:val="28"/>
          <w:lang w:val="uk-UA"/>
        </w:rPr>
        <w:t>України.</w:t>
      </w:r>
    </w:p>
    <w:p w14:paraId="4D953A88" w14:textId="30FAEA82" w:rsidR="00BE7496" w:rsidRPr="0082418A" w:rsidRDefault="00717307" w:rsidP="003303EC">
      <w:pPr>
        <w:tabs>
          <w:tab w:val="left" w:pos="1133"/>
        </w:tabs>
        <w:ind w:right="136"/>
        <w:jc w:val="both"/>
        <w:rPr>
          <w:sz w:val="28"/>
          <w:lang w:val="uk-UA"/>
        </w:rPr>
      </w:pPr>
      <w:r>
        <w:rPr>
          <w:sz w:val="28"/>
          <w:lang w:val="uk-UA"/>
        </w:rPr>
        <w:t>6</w:t>
      </w:r>
      <w:r w:rsidR="00BE7496" w:rsidRPr="0082418A">
        <w:rPr>
          <w:sz w:val="28"/>
          <w:lang w:val="uk-UA"/>
        </w:rPr>
        <w:t>.</w:t>
      </w:r>
      <w:r w:rsidR="00387267">
        <w:rPr>
          <w:sz w:val="28"/>
          <w:lang w:val="uk-UA"/>
        </w:rPr>
        <w:t>2</w:t>
      </w:r>
      <w:r w:rsidR="00BE7496" w:rsidRPr="0082418A">
        <w:rPr>
          <w:sz w:val="28"/>
          <w:lang w:val="uk-UA"/>
        </w:rPr>
        <w:t>. </w:t>
      </w:r>
      <w:r w:rsidR="00BE7496" w:rsidRPr="0082418A">
        <w:rPr>
          <w:spacing w:val="-6"/>
          <w:sz w:val="28"/>
          <w:lang w:val="uk-UA"/>
        </w:rPr>
        <w:t>Щороку</w:t>
      </w:r>
      <w:r w:rsidR="00BE7496" w:rsidRPr="0082418A">
        <w:rPr>
          <w:spacing w:val="-7"/>
          <w:sz w:val="28"/>
          <w:lang w:val="uk-UA"/>
        </w:rPr>
        <w:t xml:space="preserve"> </w:t>
      </w:r>
      <w:r w:rsidR="00BE7496" w:rsidRPr="0082418A">
        <w:rPr>
          <w:spacing w:val="-6"/>
          <w:sz w:val="28"/>
          <w:lang w:val="uk-UA"/>
        </w:rPr>
        <w:t>подавати до</w:t>
      </w:r>
      <w:r w:rsidR="00BE7496" w:rsidRPr="0082418A">
        <w:rPr>
          <w:spacing w:val="-7"/>
          <w:sz w:val="28"/>
          <w:lang w:val="uk-UA"/>
        </w:rPr>
        <w:t xml:space="preserve"> </w:t>
      </w:r>
      <w:r w:rsidR="00BE7496" w:rsidRPr="0082418A">
        <w:rPr>
          <w:spacing w:val="-6"/>
          <w:sz w:val="28"/>
          <w:lang w:val="uk-UA"/>
        </w:rPr>
        <w:t>Широківської сільської ради Запорізького району Запорізької області</w:t>
      </w:r>
      <w:r w:rsidR="00BE7496" w:rsidRPr="0082418A">
        <w:rPr>
          <w:spacing w:val="-8"/>
          <w:sz w:val="28"/>
          <w:lang w:val="uk-UA"/>
        </w:rPr>
        <w:t xml:space="preserve"> </w:t>
      </w:r>
      <w:r w:rsidR="00BE7496" w:rsidRPr="0082418A">
        <w:rPr>
          <w:spacing w:val="-6"/>
          <w:sz w:val="28"/>
          <w:lang w:val="uk-UA"/>
        </w:rPr>
        <w:t>звіт</w:t>
      </w:r>
      <w:r w:rsidR="00BE7496" w:rsidRPr="0082418A">
        <w:rPr>
          <w:spacing w:val="-7"/>
          <w:sz w:val="28"/>
          <w:lang w:val="uk-UA"/>
        </w:rPr>
        <w:t xml:space="preserve"> </w:t>
      </w:r>
      <w:r w:rsidR="00BE7496" w:rsidRPr="0082418A">
        <w:rPr>
          <w:spacing w:val="-6"/>
          <w:sz w:val="28"/>
          <w:lang w:val="uk-UA"/>
        </w:rPr>
        <w:t>про</w:t>
      </w:r>
      <w:r w:rsidR="00BE7496" w:rsidRPr="0082418A">
        <w:rPr>
          <w:spacing w:val="-7"/>
          <w:sz w:val="28"/>
          <w:lang w:val="uk-UA"/>
        </w:rPr>
        <w:t xml:space="preserve"> </w:t>
      </w:r>
      <w:r w:rsidR="00BE7496" w:rsidRPr="0082418A">
        <w:rPr>
          <w:spacing w:val="-6"/>
          <w:sz w:val="28"/>
          <w:lang w:val="uk-UA"/>
        </w:rPr>
        <w:t xml:space="preserve">використання майна </w:t>
      </w:r>
      <w:r w:rsidR="00BE7496" w:rsidRPr="0082418A">
        <w:rPr>
          <w:sz w:val="28"/>
          <w:lang w:val="uk-UA"/>
        </w:rPr>
        <w:t>за</w:t>
      </w:r>
      <w:r w:rsidR="00BE7496" w:rsidRPr="0082418A">
        <w:rPr>
          <w:spacing w:val="-13"/>
          <w:sz w:val="28"/>
          <w:lang w:val="uk-UA"/>
        </w:rPr>
        <w:t xml:space="preserve"> </w:t>
      </w:r>
      <w:r w:rsidR="00BE7496" w:rsidRPr="0082418A">
        <w:rPr>
          <w:sz w:val="28"/>
          <w:lang w:val="uk-UA"/>
        </w:rPr>
        <w:t>встановленою</w:t>
      </w:r>
      <w:r w:rsidR="00BE7496" w:rsidRPr="0082418A">
        <w:rPr>
          <w:spacing w:val="-12"/>
          <w:sz w:val="28"/>
          <w:lang w:val="uk-UA"/>
        </w:rPr>
        <w:t xml:space="preserve"> </w:t>
      </w:r>
      <w:r w:rsidR="00BE7496" w:rsidRPr="0082418A">
        <w:rPr>
          <w:sz w:val="28"/>
          <w:lang w:val="uk-UA"/>
        </w:rPr>
        <w:t>формою</w:t>
      </w:r>
      <w:r w:rsidR="00BE7496" w:rsidRPr="0082418A">
        <w:rPr>
          <w:spacing w:val="-13"/>
          <w:sz w:val="28"/>
          <w:lang w:val="uk-UA"/>
        </w:rPr>
        <w:t xml:space="preserve"> </w:t>
      </w:r>
      <w:r w:rsidR="00BE7496" w:rsidRPr="0082418A">
        <w:rPr>
          <w:sz w:val="28"/>
          <w:lang w:val="uk-UA"/>
        </w:rPr>
        <w:t>до</w:t>
      </w:r>
      <w:r w:rsidR="00BE7496" w:rsidRPr="0082418A">
        <w:rPr>
          <w:spacing w:val="-12"/>
          <w:sz w:val="28"/>
          <w:lang w:val="uk-UA"/>
        </w:rPr>
        <w:t xml:space="preserve"> </w:t>
      </w:r>
      <w:r w:rsidR="00BE7496" w:rsidRPr="0082418A">
        <w:rPr>
          <w:sz w:val="28"/>
          <w:lang w:val="uk-UA"/>
        </w:rPr>
        <w:t>31</w:t>
      </w:r>
      <w:r w:rsidR="00BE7496" w:rsidRPr="0082418A">
        <w:rPr>
          <w:spacing w:val="-12"/>
          <w:sz w:val="28"/>
          <w:lang w:val="uk-UA"/>
        </w:rPr>
        <w:t xml:space="preserve"> </w:t>
      </w:r>
      <w:r w:rsidR="00BE7496" w:rsidRPr="0082418A">
        <w:rPr>
          <w:sz w:val="28"/>
          <w:lang w:val="uk-UA"/>
        </w:rPr>
        <w:t>січня</w:t>
      </w:r>
      <w:r w:rsidR="00BE7496" w:rsidRPr="0082418A">
        <w:rPr>
          <w:spacing w:val="-13"/>
          <w:sz w:val="28"/>
          <w:lang w:val="uk-UA"/>
        </w:rPr>
        <w:t xml:space="preserve"> </w:t>
      </w:r>
      <w:r w:rsidR="00BE7496" w:rsidRPr="0082418A">
        <w:rPr>
          <w:sz w:val="28"/>
          <w:lang w:val="uk-UA"/>
        </w:rPr>
        <w:t>року,</w:t>
      </w:r>
      <w:r w:rsidR="00BE7496" w:rsidRPr="0082418A">
        <w:rPr>
          <w:spacing w:val="-12"/>
          <w:sz w:val="28"/>
          <w:lang w:val="uk-UA"/>
        </w:rPr>
        <w:t xml:space="preserve"> </w:t>
      </w:r>
      <w:r w:rsidR="00BE7496" w:rsidRPr="0082418A">
        <w:rPr>
          <w:sz w:val="28"/>
          <w:lang w:val="uk-UA"/>
        </w:rPr>
        <w:t>наступного</w:t>
      </w:r>
      <w:r w:rsidR="00BE7496" w:rsidRPr="0082418A">
        <w:rPr>
          <w:spacing w:val="-12"/>
          <w:sz w:val="28"/>
          <w:lang w:val="uk-UA"/>
        </w:rPr>
        <w:t xml:space="preserve"> </w:t>
      </w:r>
      <w:r w:rsidR="00BE7496" w:rsidRPr="0082418A">
        <w:rPr>
          <w:sz w:val="28"/>
          <w:lang w:val="uk-UA"/>
        </w:rPr>
        <w:t>за</w:t>
      </w:r>
      <w:r w:rsidR="00BE7496" w:rsidRPr="0082418A">
        <w:rPr>
          <w:spacing w:val="-12"/>
          <w:sz w:val="28"/>
          <w:lang w:val="uk-UA"/>
        </w:rPr>
        <w:t xml:space="preserve"> </w:t>
      </w:r>
      <w:r w:rsidR="00BE7496" w:rsidRPr="0082418A">
        <w:rPr>
          <w:sz w:val="28"/>
          <w:lang w:val="uk-UA"/>
        </w:rPr>
        <w:t>звітним.</w:t>
      </w:r>
    </w:p>
    <w:p w14:paraId="20805D5A" w14:textId="0CB432E7" w:rsidR="00F21C24" w:rsidRDefault="00717307" w:rsidP="003303EC">
      <w:pPr>
        <w:tabs>
          <w:tab w:val="left" w:pos="1133"/>
        </w:tabs>
        <w:ind w:right="136"/>
        <w:jc w:val="both"/>
        <w:rPr>
          <w:sz w:val="28"/>
          <w:lang w:val="uk-UA"/>
        </w:rPr>
      </w:pPr>
      <w:r>
        <w:rPr>
          <w:sz w:val="28"/>
          <w:lang w:val="uk-UA"/>
        </w:rPr>
        <w:t>7</w:t>
      </w:r>
      <w:r w:rsidR="00BE7496" w:rsidRPr="0082418A">
        <w:rPr>
          <w:sz w:val="28"/>
          <w:lang w:val="uk-UA"/>
        </w:rPr>
        <w:t>. Узуфрукт комунального майна припиняється за наявності підстав, встановлених законодавством України.</w:t>
      </w:r>
    </w:p>
    <w:p w14:paraId="618DDFAB" w14:textId="51FCA042" w:rsidR="00F21C24" w:rsidRDefault="00717307" w:rsidP="003303EC">
      <w:pPr>
        <w:tabs>
          <w:tab w:val="left" w:pos="1133"/>
        </w:tabs>
        <w:ind w:right="136"/>
        <w:jc w:val="both"/>
        <w:rPr>
          <w:sz w:val="28"/>
          <w:lang w:val="uk-UA"/>
        </w:rPr>
      </w:pPr>
      <w:r>
        <w:rPr>
          <w:sz w:val="28"/>
          <w:szCs w:val="28"/>
          <w:lang w:val="uk-UA"/>
        </w:rPr>
        <w:t>8</w:t>
      </w:r>
      <w:r w:rsidR="00F21C24">
        <w:rPr>
          <w:sz w:val="28"/>
          <w:szCs w:val="28"/>
          <w:lang w:val="uk-UA"/>
        </w:rPr>
        <w:t xml:space="preserve">. Начальнику відділу бухгалтерського обліку та звітності-головному бухгалтеру Широківської сільської ради Запорізького району Запорізької області Хотюн Н., </w:t>
      </w:r>
      <w:r w:rsidR="00F1369C">
        <w:rPr>
          <w:sz w:val="28"/>
          <w:szCs w:val="28"/>
          <w:lang w:val="uk-UA"/>
        </w:rPr>
        <w:t>директору Петропільського ліцею</w:t>
      </w:r>
      <w:r w:rsidR="00F21C24">
        <w:rPr>
          <w:sz w:val="28"/>
          <w:szCs w:val="28"/>
          <w:lang w:val="uk-UA"/>
        </w:rPr>
        <w:t xml:space="preserve"> Широківської сільської ради Запорізького району Запорізької області</w:t>
      </w:r>
      <w:r w:rsidR="00F1369C">
        <w:rPr>
          <w:sz w:val="28"/>
          <w:szCs w:val="28"/>
          <w:lang w:val="uk-UA"/>
        </w:rPr>
        <w:t xml:space="preserve"> Сутковій Л.</w:t>
      </w:r>
      <w:r w:rsidR="00F21C24">
        <w:rPr>
          <w:sz w:val="28"/>
          <w:szCs w:val="28"/>
          <w:lang w:val="uk-UA"/>
        </w:rPr>
        <w:t xml:space="preserve"> відобразити відповідні зміни в бухгалтерському обліку майна.</w:t>
      </w:r>
    </w:p>
    <w:p w14:paraId="788185E0" w14:textId="1657D12F" w:rsidR="0022503B" w:rsidRPr="0082418A" w:rsidRDefault="00717307" w:rsidP="003303EC">
      <w:pPr>
        <w:tabs>
          <w:tab w:val="left" w:pos="1133"/>
        </w:tabs>
        <w:ind w:right="136"/>
        <w:jc w:val="both"/>
        <w:rPr>
          <w:sz w:val="28"/>
          <w:lang w:val="uk-UA"/>
        </w:rPr>
      </w:pPr>
      <w:r>
        <w:rPr>
          <w:sz w:val="28"/>
          <w:lang w:val="uk-UA"/>
        </w:rPr>
        <w:t>9</w:t>
      </w:r>
      <w:r w:rsidR="00BE7496" w:rsidRPr="0082418A">
        <w:rPr>
          <w:sz w:val="28"/>
          <w:lang w:val="uk-UA"/>
        </w:rPr>
        <w:t>. К</w:t>
      </w:r>
      <w:r w:rsidR="00FE662A" w:rsidRPr="0082418A">
        <w:rPr>
          <w:sz w:val="28"/>
          <w:szCs w:val="28"/>
          <w:lang w:val="uk-UA"/>
        </w:rPr>
        <w:t>онтроль за виконанням</w:t>
      </w:r>
      <w:r w:rsidR="00D00DBB" w:rsidRPr="0082418A">
        <w:rPr>
          <w:sz w:val="28"/>
          <w:szCs w:val="28"/>
          <w:lang w:val="uk-UA"/>
        </w:rPr>
        <w:t xml:space="preserve"> цього</w:t>
      </w:r>
      <w:r w:rsidR="00FE662A" w:rsidRPr="0082418A">
        <w:rPr>
          <w:sz w:val="28"/>
          <w:szCs w:val="28"/>
          <w:lang w:val="uk-UA"/>
        </w:rPr>
        <w:t xml:space="preserve"> рішення покласти </w:t>
      </w:r>
      <w:r w:rsidR="0022503B" w:rsidRPr="0082418A">
        <w:rPr>
          <w:sz w:val="28"/>
          <w:szCs w:val="28"/>
          <w:lang w:val="uk-UA"/>
        </w:rPr>
        <w:t>на постійну комісію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w:t>
      </w:r>
    </w:p>
    <w:p w14:paraId="1BF9D4B8" w14:textId="1F5972A3" w:rsidR="00304A5A" w:rsidRDefault="00304A5A" w:rsidP="003303EC">
      <w:pPr>
        <w:tabs>
          <w:tab w:val="left" w:pos="6800"/>
        </w:tabs>
        <w:jc w:val="both"/>
        <w:rPr>
          <w:sz w:val="28"/>
          <w:szCs w:val="28"/>
          <w:lang w:val="uk-UA"/>
        </w:rPr>
      </w:pPr>
    </w:p>
    <w:p w14:paraId="458FA5BD" w14:textId="77777777" w:rsidR="00F1369C" w:rsidRPr="0082418A" w:rsidRDefault="00F1369C" w:rsidP="003303EC">
      <w:pPr>
        <w:tabs>
          <w:tab w:val="left" w:pos="6800"/>
        </w:tabs>
        <w:jc w:val="both"/>
        <w:rPr>
          <w:sz w:val="28"/>
          <w:szCs w:val="28"/>
          <w:lang w:val="uk-UA"/>
        </w:rPr>
      </w:pPr>
    </w:p>
    <w:p w14:paraId="160ABD12" w14:textId="506322D6" w:rsidR="00CE2BB6" w:rsidRPr="0082418A" w:rsidRDefault="00FE662A" w:rsidP="003303EC">
      <w:pPr>
        <w:jc w:val="both"/>
        <w:rPr>
          <w:sz w:val="28"/>
          <w:szCs w:val="28"/>
          <w:lang w:val="uk-UA"/>
        </w:rPr>
      </w:pPr>
      <w:r w:rsidRPr="0082418A">
        <w:rPr>
          <w:sz w:val="28"/>
          <w:szCs w:val="28"/>
          <w:lang w:val="uk-UA"/>
        </w:rPr>
        <w:t xml:space="preserve">Сільський голова                                                  </w:t>
      </w:r>
      <w:r w:rsidR="001C52E0" w:rsidRPr="0082418A">
        <w:rPr>
          <w:sz w:val="28"/>
          <w:szCs w:val="28"/>
          <w:lang w:val="uk-UA"/>
        </w:rPr>
        <w:t xml:space="preserve">                           </w:t>
      </w:r>
      <w:r w:rsidR="00C04CA1" w:rsidRPr="0082418A">
        <w:rPr>
          <w:sz w:val="28"/>
          <w:szCs w:val="28"/>
          <w:lang w:val="uk-UA"/>
        </w:rPr>
        <w:t>Денис</w:t>
      </w:r>
      <w:r w:rsidR="001C52E0" w:rsidRPr="0082418A">
        <w:rPr>
          <w:sz w:val="28"/>
          <w:szCs w:val="28"/>
          <w:lang w:val="uk-UA"/>
        </w:rPr>
        <w:t xml:space="preserve"> </w:t>
      </w:r>
      <w:r w:rsidRPr="0082418A">
        <w:rPr>
          <w:sz w:val="28"/>
          <w:szCs w:val="28"/>
          <w:lang w:val="uk-UA"/>
        </w:rPr>
        <w:t>К</w:t>
      </w:r>
      <w:r w:rsidR="001C52E0" w:rsidRPr="0082418A">
        <w:rPr>
          <w:sz w:val="28"/>
          <w:szCs w:val="28"/>
          <w:lang w:val="uk-UA"/>
        </w:rPr>
        <w:t>ОРОТЕНКО</w:t>
      </w:r>
    </w:p>
    <w:p w14:paraId="1D6FF5DD" w14:textId="77777777" w:rsidR="0082418A" w:rsidRPr="0082418A" w:rsidRDefault="0082418A" w:rsidP="003303EC">
      <w:pPr>
        <w:spacing w:after="200" w:line="276" w:lineRule="auto"/>
        <w:rPr>
          <w:sz w:val="28"/>
          <w:szCs w:val="28"/>
          <w:lang w:val="uk-UA"/>
        </w:rPr>
        <w:sectPr w:rsidR="0082418A" w:rsidRPr="0082418A" w:rsidSect="00F027E0">
          <w:headerReference w:type="default" r:id="rId10"/>
          <w:pgSz w:w="11906" w:h="16838"/>
          <w:pgMar w:top="1134" w:right="567" w:bottom="1134" w:left="1701" w:header="709" w:footer="709" w:gutter="0"/>
          <w:cols w:space="708"/>
          <w:titlePg/>
          <w:docGrid w:linePitch="360"/>
        </w:sectPr>
      </w:pPr>
    </w:p>
    <w:p w14:paraId="6AC5E329" w14:textId="77777777" w:rsidR="00BB59DE" w:rsidRPr="00B472A4" w:rsidRDefault="00BB59DE" w:rsidP="003303EC">
      <w:pPr>
        <w:pStyle w:val="af1"/>
        <w:jc w:val="center"/>
        <w:rPr>
          <w:rFonts w:ascii="Times New Roman" w:eastAsiaTheme="minorHAnsi" w:hAnsi="Times New Roman"/>
          <w:kern w:val="0"/>
          <w:sz w:val="28"/>
          <w:szCs w:val="28"/>
          <w:lang w:val="uk-UA" w:eastAsia="en-US"/>
        </w:rPr>
      </w:pPr>
      <w:r w:rsidRPr="00B472A4">
        <w:rPr>
          <w:rFonts w:ascii="Times New Roman" w:eastAsiaTheme="minorHAnsi" w:hAnsi="Times New Roman"/>
          <w:kern w:val="0"/>
          <w:sz w:val="28"/>
          <w:szCs w:val="28"/>
          <w:lang w:val="uk-UA" w:eastAsia="en-US"/>
        </w:rPr>
        <w:lastRenderedPageBreak/>
        <w:t>АРКУШ ПОГОДЖЕННЯ</w:t>
      </w:r>
    </w:p>
    <w:p w14:paraId="44A8846B" w14:textId="6472423F" w:rsidR="00BB59DE" w:rsidRPr="00B472A4" w:rsidRDefault="00BB59DE" w:rsidP="003303EC">
      <w:pPr>
        <w:jc w:val="center"/>
        <w:rPr>
          <w:rFonts w:eastAsia="MS ??"/>
          <w:sz w:val="28"/>
          <w:szCs w:val="28"/>
          <w:lang w:val="uk-UA" w:eastAsia="en-US"/>
        </w:rPr>
      </w:pPr>
      <w:r w:rsidRPr="00B472A4">
        <w:rPr>
          <w:rFonts w:eastAsia="MS ??"/>
          <w:sz w:val="28"/>
          <w:szCs w:val="28"/>
          <w:lang w:val="uk-UA" w:eastAsia="en-US"/>
        </w:rPr>
        <w:t>до про</w:t>
      </w:r>
      <w:r>
        <w:rPr>
          <w:rFonts w:eastAsia="MS ??"/>
          <w:sz w:val="28"/>
          <w:szCs w:val="28"/>
          <w:lang w:val="uk-UA" w:eastAsia="en-US"/>
        </w:rPr>
        <w:t>є</w:t>
      </w:r>
      <w:r w:rsidRPr="00B472A4">
        <w:rPr>
          <w:rFonts w:eastAsia="MS ??"/>
          <w:sz w:val="28"/>
          <w:szCs w:val="28"/>
          <w:lang w:val="uk-UA" w:eastAsia="en-US"/>
        </w:rPr>
        <w:t xml:space="preserve">кту рішення </w:t>
      </w:r>
      <w:r>
        <w:rPr>
          <w:rFonts w:eastAsia="MS ??"/>
          <w:sz w:val="28"/>
          <w:szCs w:val="28"/>
          <w:lang w:val="uk-UA" w:eastAsia="en-US"/>
        </w:rPr>
        <w:t xml:space="preserve">сімдесят </w:t>
      </w:r>
      <w:r w:rsidR="003303EC">
        <w:rPr>
          <w:rFonts w:eastAsia="MS ??"/>
          <w:sz w:val="28"/>
          <w:szCs w:val="28"/>
          <w:lang w:val="uk-UA" w:eastAsia="en-US"/>
        </w:rPr>
        <w:t>другої</w:t>
      </w:r>
      <w:r w:rsidRPr="00B472A4">
        <w:rPr>
          <w:rFonts w:eastAsia="MS ??"/>
          <w:sz w:val="28"/>
          <w:szCs w:val="28"/>
          <w:lang w:val="uk-UA" w:eastAsia="en-US"/>
        </w:rPr>
        <w:t xml:space="preserve"> сесії </w:t>
      </w:r>
      <w:r w:rsidRPr="00B472A4">
        <w:rPr>
          <w:rFonts w:eastAsia="MS ??"/>
          <w:sz w:val="28"/>
          <w:szCs w:val="28"/>
          <w:lang w:val="en-US" w:eastAsia="en-US"/>
        </w:rPr>
        <w:t>VII</w:t>
      </w:r>
      <w:r w:rsidRPr="00B472A4">
        <w:rPr>
          <w:rFonts w:eastAsia="MS ??"/>
          <w:sz w:val="28"/>
          <w:szCs w:val="28"/>
          <w:lang w:val="uk-UA" w:eastAsia="en-US"/>
        </w:rPr>
        <w:t xml:space="preserve">І скликання Широківської сільської ради Запорізького району Запорізької області </w:t>
      </w:r>
    </w:p>
    <w:p w14:paraId="0FECE5B3" w14:textId="77777777" w:rsidR="00BB59DE" w:rsidRPr="00B472A4" w:rsidRDefault="00BB59DE" w:rsidP="003303EC">
      <w:pPr>
        <w:pStyle w:val="af1"/>
        <w:spacing w:line="240" w:lineRule="exact"/>
        <w:jc w:val="center"/>
        <w:rPr>
          <w:rFonts w:ascii="Times New Roman" w:hAnsi="Times New Roman"/>
          <w:sz w:val="28"/>
          <w:szCs w:val="28"/>
          <w:lang w:val="uk-UA"/>
        </w:rPr>
      </w:pPr>
    </w:p>
    <w:p w14:paraId="0E34BBED" w14:textId="77777777" w:rsidR="00BB59DE" w:rsidRPr="00B472A4" w:rsidRDefault="00BB59DE" w:rsidP="003303EC">
      <w:pPr>
        <w:pStyle w:val="af1"/>
        <w:jc w:val="both"/>
        <w:rPr>
          <w:rFonts w:ascii="Times New Roman" w:hAnsi="Times New Roman"/>
          <w:sz w:val="28"/>
          <w:szCs w:val="28"/>
          <w:lang w:val="uk-UA"/>
        </w:rPr>
      </w:pPr>
    </w:p>
    <w:p w14:paraId="181A39E8" w14:textId="77777777" w:rsidR="00BB59DE" w:rsidRPr="00B472A4" w:rsidRDefault="00BB59DE" w:rsidP="003303EC">
      <w:pPr>
        <w:pStyle w:val="af1"/>
        <w:jc w:val="both"/>
        <w:rPr>
          <w:rFonts w:ascii="Times New Roman" w:hAnsi="Times New Roman"/>
          <w:sz w:val="28"/>
          <w:szCs w:val="28"/>
          <w:lang w:val="uk-UA"/>
        </w:rPr>
      </w:pPr>
      <w:r w:rsidRPr="00B472A4">
        <w:rPr>
          <w:rFonts w:ascii="Times New Roman" w:hAnsi="Times New Roman"/>
          <w:sz w:val="28"/>
          <w:szCs w:val="28"/>
          <w:lang w:val="uk-UA"/>
        </w:rPr>
        <w:t xml:space="preserve">Секретар </w:t>
      </w:r>
    </w:p>
    <w:p w14:paraId="412C45B5" w14:textId="3FAAFC90" w:rsidR="00BB59DE" w:rsidRPr="00B472A4" w:rsidRDefault="00BB59DE" w:rsidP="003303EC">
      <w:pPr>
        <w:pStyle w:val="af1"/>
        <w:jc w:val="both"/>
        <w:rPr>
          <w:rFonts w:ascii="Times New Roman" w:hAnsi="Times New Roman"/>
          <w:sz w:val="28"/>
          <w:szCs w:val="28"/>
          <w:lang w:val="uk-UA"/>
        </w:rPr>
      </w:pPr>
      <w:r w:rsidRPr="00B472A4">
        <w:rPr>
          <w:rFonts w:ascii="Times New Roman" w:hAnsi="Times New Roman"/>
          <w:sz w:val="28"/>
          <w:szCs w:val="28"/>
          <w:lang w:val="uk-UA"/>
        </w:rPr>
        <w:t>Широківської сільської ради</w:t>
      </w:r>
      <w:r w:rsidRPr="00B472A4">
        <w:rPr>
          <w:rFonts w:ascii="Times New Roman" w:hAnsi="Times New Roman"/>
          <w:sz w:val="28"/>
          <w:szCs w:val="28"/>
          <w:lang w:val="uk-UA"/>
        </w:rPr>
        <w:tab/>
      </w:r>
      <w:r w:rsidRPr="00B472A4">
        <w:rPr>
          <w:rFonts w:ascii="Times New Roman" w:hAnsi="Times New Roman"/>
          <w:sz w:val="28"/>
          <w:szCs w:val="28"/>
          <w:lang w:val="uk-UA"/>
        </w:rPr>
        <w:tab/>
      </w:r>
      <w:r w:rsidRPr="00B472A4">
        <w:rPr>
          <w:rFonts w:ascii="Times New Roman" w:hAnsi="Times New Roman"/>
          <w:sz w:val="28"/>
          <w:szCs w:val="28"/>
          <w:lang w:val="uk-UA"/>
        </w:rPr>
        <w:tab/>
        <w:t xml:space="preserve">                    </w:t>
      </w:r>
      <w:r>
        <w:rPr>
          <w:rFonts w:ascii="Times New Roman" w:hAnsi="Times New Roman"/>
          <w:sz w:val="28"/>
          <w:szCs w:val="28"/>
          <w:lang w:val="uk-UA"/>
        </w:rPr>
        <w:t xml:space="preserve"> </w:t>
      </w:r>
      <w:r w:rsidRPr="00B472A4">
        <w:rPr>
          <w:rFonts w:ascii="Times New Roman" w:hAnsi="Times New Roman"/>
          <w:sz w:val="28"/>
          <w:szCs w:val="28"/>
          <w:lang w:val="uk-UA"/>
        </w:rPr>
        <w:t>Олена ПРАВДЮК</w:t>
      </w:r>
    </w:p>
    <w:p w14:paraId="5A7B1515" w14:textId="77777777" w:rsidR="00BB59DE" w:rsidRPr="00B472A4" w:rsidRDefault="00BB59DE" w:rsidP="003303EC">
      <w:pPr>
        <w:pStyle w:val="af1"/>
        <w:jc w:val="both"/>
        <w:rPr>
          <w:rFonts w:ascii="Times New Roman" w:hAnsi="Times New Roman"/>
          <w:sz w:val="28"/>
          <w:szCs w:val="28"/>
          <w:lang w:val="uk-UA"/>
        </w:rPr>
      </w:pPr>
    </w:p>
    <w:p w14:paraId="652BFEE9" w14:textId="77777777" w:rsidR="00BB59DE" w:rsidRDefault="00BB59DE" w:rsidP="003303EC">
      <w:pPr>
        <w:pStyle w:val="af1"/>
        <w:jc w:val="both"/>
        <w:rPr>
          <w:rFonts w:ascii="Times New Roman" w:hAnsi="Times New Roman"/>
          <w:sz w:val="28"/>
          <w:szCs w:val="28"/>
          <w:lang w:val="uk-UA"/>
        </w:rPr>
      </w:pPr>
      <w:r>
        <w:rPr>
          <w:rFonts w:ascii="Times New Roman" w:hAnsi="Times New Roman"/>
          <w:sz w:val="28"/>
          <w:szCs w:val="28"/>
          <w:lang w:val="uk-UA"/>
        </w:rPr>
        <w:t>З</w:t>
      </w:r>
      <w:r w:rsidRPr="00B472A4">
        <w:rPr>
          <w:rFonts w:ascii="Times New Roman" w:hAnsi="Times New Roman"/>
          <w:sz w:val="28"/>
          <w:szCs w:val="28"/>
          <w:lang w:val="uk-UA"/>
        </w:rPr>
        <w:t>аступник сільського голови</w:t>
      </w:r>
      <w:r>
        <w:rPr>
          <w:rFonts w:ascii="Times New Roman" w:hAnsi="Times New Roman"/>
          <w:sz w:val="28"/>
          <w:szCs w:val="28"/>
          <w:lang w:val="uk-UA"/>
        </w:rPr>
        <w:t xml:space="preserve"> з питань</w:t>
      </w:r>
    </w:p>
    <w:p w14:paraId="63DF0CF4" w14:textId="77777777" w:rsidR="00BB59DE" w:rsidRDefault="00BB59DE" w:rsidP="003303EC">
      <w:pPr>
        <w:pStyle w:val="af1"/>
        <w:jc w:val="both"/>
        <w:rPr>
          <w:rFonts w:ascii="Times New Roman" w:hAnsi="Times New Roman"/>
          <w:sz w:val="28"/>
          <w:szCs w:val="28"/>
          <w:lang w:val="uk-UA"/>
        </w:rPr>
      </w:pPr>
      <w:r>
        <w:rPr>
          <w:rFonts w:ascii="Times New Roman" w:hAnsi="Times New Roman"/>
          <w:sz w:val="28"/>
          <w:szCs w:val="28"/>
          <w:lang w:val="uk-UA"/>
        </w:rPr>
        <w:t>діяльності виконавчих органів ради</w:t>
      </w:r>
    </w:p>
    <w:p w14:paraId="7F00E473" w14:textId="65947961" w:rsidR="00BB59DE" w:rsidRDefault="00BB59DE" w:rsidP="003303EC">
      <w:pPr>
        <w:pStyle w:val="af1"/>
        <w:jc w:val="both"/>
        <w:rPr>
          <w:rFonts w:ascii="Times New Roman" w:hAnsi="Times New Roman"/>
          <w:sz w:val="28"/>
          <w:szCs w:val="28"/>
          <w:lang w:val="uk-UA"/>
        </w:rPr>
      </w:pPr>
      <w:r>
        <w:rPr>
          <w:rFonts w:ascii="Times New Roman" w:hAnsi="Times New Roman"/>
          <w:sz w:val="28"/>
          <w:szCs w:val="28"/>
          <w:lang w:val="uk-UA"/>
        </w:rPr>
        <w:t>Широківської сільської ради</w:t>
      </w:r>
      <w:r>
        <w:rPr>
          <w:rFonts w:ascii="Times New Roman" w:hAnsi="Times New Roman"/>
          <w:sz w:val="28"/>
          <w:szCs w:val="28"/>
          <w:lang w:val="uk-UA"/>
        </w:rPr>
        <w:tab/>
      </w:r>
      <w:r>
        <w:rPr>
          <w:rFonts w:ascii="Times New Roman" w:hAnsi="Times New Roman"/>
          <w:sz w:val="28"/>
          <w:szCs w:val="28"/>
          <w:lang w:val="uk-UA"/>
        </w:rPr>
        <w:tab/>
      </w:r>
      <w:r w:rsidRPr="00B472A4">
        <w:rPr>
          <w:rFonts w:ascii="Times New Roman" w:hAnsi="Times New Roman"/>
          <w:sz w:val="28"/>
          <w:szCs w:val="28"/>
          <w:lang w:val="uk-UA"/>
        </w:rPr>
        <w:tab/>
      </w:r>
      <w:r w:rsidRPr="00B472A4">
        <w:rPr>
          <w:rFonts w:ascii="Times New Roman" w:hAnsi="Times New Roman"/>
          <w:sz w:val="28"/>
          <w:szCs w:val="28"/>
          <w:lang w:val="uk-UA"/>
        </w:rPr>
        <w:tab/>
      </w:r>
      <w:r w:rsidRPr="00B472A4">
        <w:rPr>
          <w:rFonts w:ascii="Times New Roman" w:hAnsi="Times New Roman"/>
          <w:sz w:val="28"/>
          <w:szCs w:val="28"/>
          <w:lang w:val="uk-UA"/>
        </w:rPr>
        <w:tab/>
      </w:r>
      <w:r>
        <w:rPr>
          <w:rFonts w:ascii="Times New Roman" w:hAnsi="Times New Roman"/>
          <w:sz w:val="28"/>
          <w:szCs w:val="28"/>
          <w:lang w:val="uk-UA"/>
        </w:rPr>
        <w:t xml:space="preserve"> Ольга СТАВИЦЬКА</w:t>
      </w:r>
    </w:p>
    <w:p w14:paraId="6048FAA0" w14:textId="77777777" w:rsidR="00BB59DE" w:rsidRDefault="00BB59DE" w:rsidP="003303EC">
      <w:pPr>
        <w:pStyle w:val="af1"/>
        <w:jc w:val="both"/>
        <w:rPr>
          <w:rFonts w:ascii="Times New Roman" w:hAnsi="Times New Roman"/>
          <w:sz w:val="28"/>
          <w:szCs w:val="28"/>
          <w:lang w:val="uk-UA"/>
        </w:rPr>
      </w:pPr>
    </w:p>
    <w:p w14:paraId="6AC3A6DC" w14:textId="77777777" w:rsidR="00BB59DE" w:rsidRDefault="00BB59DE" w:rsidP="003303EC">
      <w:pPr>
        <w:pStyle w:val="af1"/>
        <w:jc w:val="both"/>
        <w:rPr>
          <w:rFonts w:ascii="Times New Roman" w:hAnsi="Times New Roman"/>
          <w:sz w:val="28"/>
          <w:szCs w:val="28"/>
          <w:lang w:val="uk-UA"/>
        </w:rPr>
      </w:pPr>
      <w:r>
        <w:rPr>
          <w:rFonts w:ascii="Times New Roman" w:hAnsi="Times New Roman"/>
          <w:sz w:val="28"/>
          <w:szCs w:val="28"/>
          <w:lang w:val="uk-UA"/>
        </w:rPr>
        <w:t>Заступник сільського голови з питань</w:t>
      </w:r>
    </w:p>
    <w:p w14:paraId="6EE544D9" w14:textId="77777777" w:rsidR="00BB59DE" w:rsidRDefault="00BB59DE" w:rsidP="003303EC">
      <w:pPr>
        <w:pStyle w:val="af1"/>
        <w:jc w:val="both"/>
        <w:rPr>
          <w:rFonts w:ascii="Times New Roman" w:hAnsi="Times New Roman"/>
          <w:sz w:val="28"/>
          <w:szCs w:val="28"/>
          <w:lang w:val="uk-UA"/>
        </w:rPr>
      </w:pPr>
      <w:r>
        <w:rPr>
          <w:rFonts w:ascii="Times New Roman" w:hAnsi="Times New Roman"/>
          <w:sz w:val="28"/>
          <w:szCs w:val="28"/>
          <w:lang w:val="uk-UA"/>
        </w:rPr>
        <w:t>діяльності виконавчих органів ради</w:t>
      </w:r>
    </w:p>
    <w:p w14:paraId="6C8F2D7E" w14:textId="2B1629C3" w:rsidR="00BB59DE" w:rsidRDefault="00BB59DE" w:rsidP="003303EC">
      <w:pPr>
        <w:pStyle w:val="af1"/>
        <w:jc w:val="both"/>
        <w:rPr>
          <w:rFonts w:ascii="Times New Roman" w:hAnsi="Times New Roman"/>
          <w:sz w:val="28"/>
          <w:szCs w:val="28"/>
          <w:lang w:val="uk-UA"/>
        </w:rPr>
      </w:pPr>
      <w:r>
        <w:rPr>
          <w:rFonts w:ascii="Times New Roman" w:hAnsi="Times New Roman"/>
          <w:sz w:val="28"/>
          <w:szCs w:val="28"/>
          <w:lang w:val="uk-UA"/>
        </w:rPr>
        <w:t>Широківської сільської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Марина ЮДІНА</w:t>
      </w:r>
    </w:p>
    <w:p w14:paraId="4BD133EF" w14:textId="77777777" w:rsidR="00BB59DE" w:rsidRDefault="00BB59DE" w:rsidP="003303EC">
      <w:pPr>
        <w:pStyle w:val="af1"/>
        <w:jc w:val="both"/>
        <w:rPr>
          <w:rFonts w:ascii="Times New Roman" w:hAnsi="Times New Roman"/>
          <w:sz w:val="28"/>
          <w:szCs w:val="28"/>
          <w:lang w:val="uk-UA"/>
        </w:rPr>
      </w:pPr>
    </w:p>
    <w:p w14:paraId="33C226BA" w14:textId="77777777" w:rsidR="00BB59DE" w:rsidRDefault="00BB59DE" w:rsidP="003303EC">
      <w:pPr>
        <w:jc w:val="both"/>
        <w:rPr>
          <w:rFonts w:eastAsia="MS ??"/>
          <w:sz w:val="28"/>
          <w:szCs w:val="28"/>
          <w:lang w:val="uk-UA" w:eastAsia="en-US"/>
        </w:rPr>
      </w:pPr>
      <w:r w:rsidRPr="005604B0">
        <w:rPr>
          <w:rFonts w:eastAsia="MS ??"/>
          <w:sz w:val="28"/>
          <w:szCs w:val="28"/>
          <w:lang w:val="uk-UA" w:eastAsia="en-US"/>
        </w:rPr>
        <w:t>Начальник відділу бухгалтерського</w:t>
      </w:r>
    </w:p>
    <w:p w14:paraId="3A546B50" w14:textId="77777777" w:rsidR="00BB59DE" w:rsidRDefault="00BB59DE" w:rsidP="003303EC">
      <w:pPr>
        <w:jc w:val="both"/>
        <w:rPr>
          <w:rFonts w:eastAsia="MS ??"/>
          <w:sz w:val="28"/>
          <w:szCs w:val="28"/>
          <w:lang w:val="uk-UA" w:eastAsia="en-US"/>
        </w:rPr>
      </w:pPr>
      <w:r w:rsidRPr="005604B0">
        <w:rPr>
          <w:rFonts w:eastAsia="MS ??"/>
          <w:sz w:val="28"/>
          <w:szCs w:val="28"/>
          <w:lang w:val="uk-UA" w:eastAsia="en-US"/>
        </w:rPr>
        <w:t xml:space="preserve">обліку та звітності-головний </w:t>
      </w:r>
    </w:p>
    <w:p w14:paraId="53A5A950" w14:textId="7887FE4B" w:rsidR="00BB59DE" w:rsidRDefault="00BB59DE" w:rsidP="003303EC">
      <w:pPr>
        <w:jc w:val="both"/>
        <w:rPr>
          <w:sz w:val="28"/>
          <w:szCs w:val="28"/>
          <w:lang w:val="uk-UA"/>
        </w:rPr>
      </w:pPr>
      <w:r w:rsidRPr="005604B0">
        <w:rPr>
          <w:rFonts w:eastAsia="MS ??"/>
          <w:sz w:val="28"/>
          <w:szCs w:val="28"/>
          <w:lang w:val="uk-UA" w:eastAsia="en-US"/>
        </w:rPr>
        <w:t>бухгалтер Широківської сільської ради</w:t>
      </w:r>
      <w:r w:rsidRPr="0022503B">
        <w:rPr>
          <w:rFonts w:eastAsia="MS ??"/>
          <w:sz w:val="28"/>
          <w:szCs w:val="28"/>
          <w:lang w:val="uk-UA" w:eastAsia="en-US"/>
        </w:rPr>
        <w:t xml:space="preserve"> </w:t>
      </w:r>
      <w:r>
        <w:rPr>
          <w:rFonts w:eastAsia="MS ??"/>
          <w:sz w:val="28"/>
          <w:szCs w:val="28"/>
          <w:lang w:val="uk-UA" w:eastAsia="en-US"/>
        </w:rPr>
        <w:t xml:space="preserve">       </w:t>
      </w:r>
      <w:r w:rsidRPr="0022503B">
        <w:rPr>
          <w:rFonts w:eastAsia="MS ??"/>
          <w:sz w:val="28"/>
          <w:szCs w:val="28"/>
          <w:lang w:val="uk-UA" w:eastAsia="en-US"/>
        </w:rPr>
        <w:t xml:space="preserve">               </w:t>
      </w:r>
      <w:r>
        <w:rPr>
          <w:rFonts w:eastAsia="MS ??"/>
          <w:sz w:val="28"/>
          <w:szCs w:val="28"/>
          <w:lang w:val="uk-UA" w:eastAsia="en-US"/>
        </w:rPr>
        <w:t xml:space="preserve">  </w:t>
      </w:r>
      <w:r>
        <w:rPr>
          <w:sz w:val="28"/>
          <w:szCs w:val="28"/>
          <w:lang w:val="uk-UA"/>
        </w:rPr>
        <w:t>Наталія ХОТЮН</w:t>
      </w:r>
    </w:p>
    <w:p w14:paraId="155D4652" w14:textId="77777777" w:rsidR="00BB59DE" w:rsidRDefault="00BB59DE" w:rsidP="003303EC">
      <w:pPr>
        <w:jc w:val="both"/>
        <w:rPr>
          <w:sz w:val="28"/>
          <w:szCs w:val="28"/>
          <w:lang w:val="uk-UA"/>
        </w:rPr>
      </w:pPr>
    </w:p>
    <w:p w14:paraId="365F6C9D" w14:textId="77777777" w:rsidR="00BB59DE" w:rsidRDefault="00BB59DE" w:rsidP="003303EC">
      <w:pPr>
        <w:jc w:val="both"/>
        <w:rPr>
          <w:sz w:val="28"/>
          <w:szCs w:val="28"/>
          <w:lang w:val="uk-UA"/>
        </w:rPr>
      </w:pPr>
    </w:p>
    <w:p w14:paraId="05D69F0D" w14:textId="77777777" w:rsidR="00BB59DE" w:rsidRPr="00B472A4" w:rsidRDefault="00BB59DE" w:rsidP="003303EC">
      <w:pPr>
        <w:pStyle w:val="af1"/>
        <w:jc w:val="both"/>
        <w:rPr>
          <w:rFonts w:ascii="Times New Roman" w:hAnsi="Times New Roman"/>
          <w:sz w:val="28"/>
          <w:szCs w:val="28"/>
          <w:lang w:val="uk-UA"/>
        </w:rPr>
      </w:pPr>
      <w:r w:rsidRPr="00B472A4">
        <w:rPr>
          <w:rFonts w:ascii="Times New Roman" w:hAnsi="Times New Roman"/>
          <w:sz w:val="28"/>
          <w:szCs w:val="28"/>
          <w:lang w:val="uk-UA"/>
        </w:rPr>
        <w:t>суб’єкт подання:</w:t>
      </w:r>
    </w:p>
    <w:p w14:paraId="15A06B4D" w14:textId="77777777" w:rsidR="00BB59DE" w:rsidRDefault="00BB59DE" w:rsidP="003303EC">
      <w:pPr>
        <w:pStyle w:val="af1"/>
        <w:jc w:val="both"/>
        <w:rPr>
          <w:rFonts w:ascii="Times New Roman" w:hAnsi="Times New Roman"/>
          <w:sz w:val="28"/>
          <w:szCs w:val="28"/>
          <w:lang w:val="uk-UA"/>
        </w:rPr>
      </w:pPr>
      <w:r>
        <w:rPr>
          <w:rFonts w:ascii="Times New Roman" w:hAnsi="Times New Roman"/>
          <w:sz w:val="28"/>
          <w:szCs w:val="28"/>
          <w:lang w:val="uk-UA"/>
        </w:rPr>
        <w:t xml:space="preserve">Начальник юридичного відділу </w:t>
      </w:r>
    </w:p>
    <w:p w14:paraId="46411794" w14:textId="256E2D53" w:rsidR="00BB59DE" w:rsidRDefault="00BB59DE" w:rsidP="003303EC">
      <w:pPr>
        <w:pStyle w:val="af1"/>
        <w:jc w:val="both"/>
        <w:rPr>
          <w:rFonts w:ascii="Times New Roman" w:hAnsi="Times New Roman"/>
          <w:sz w:val="28"/>
          <w:szCs w:val="28"/>
          <w:lang w:val="uk-UA"/>
        </w:rPr>
        <w:sectPr w:rsidR="00BB59DE" w:rsidSect="003303EC">
          <w:headerReference w:type="default" r:id="rId11"/>
          <w:headerReference w:type="first" r:id="rId12"/>
          <w:pgSz w:w="11906" w:h="16838"/>
          <w:pgMar w:top="1134" w:right="991" w:bottom="1134" w:left="1701" w:header="709" w:footer="709" w:gutter="0"/>
          <w:pgNumType w:start="1"/>
          <w:cols w:space="708"/>
          <w:docGrid w:linePitch="360"/>
        </w:sectPr>
      </w:pPr>
      <w:r>
        <w:rPr>
          <w:rFonts w:ascii="Times New Roman" w:hAnsi="Times New Roman"/>
          <w:sz w:val="28"/>
          <w:szCs w:val="28"/>
          <w:lang w:val="uk-UA"/>
        </w:rPr>
        <w:t>Широківської сільської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3303EC">
        <w:rPr>
          <w:rFonts w:ascii="Times New Roman" w:hAnsi="Times New Roman"/>
          <w:sz w:val="28"/>
          <w:szCs w:val="28"/>
          <w:lang w:val="uk-UA"/>
        </w:rPr>
        <w:t xml:space="preserve">    </w:t>
      </w:r>
      <w:r w:rsidRPr="007F21B7">
        <w:rPr>
          <w:rFonts w:ascii="Times New Roman" w:hAnsi="Times New Roman"/>
          <w:sz w:val="28"/>
          <w:szCs w:val="28"/>
        </w:rPr>
        <w:t xml:space="preserve">       </w:t>
      </w:r>
      <w:r>
        <w:rPr>
          <w:rFonts w:ascii="Times New Roman" w:hAnsi="Times New Roman"/>
          <w:sz w:val="28"/>
          <w:szCs w:val="28"/>
          <w:lang w:val="uk-UA"/>
        </w:rPr>
        <w:t>Жанна ЛИТВИНЕНКО</w:t>
      </w:r>
    </w:p>
    <w:p w14:paraId="5C1AF6B3" w14:textId="1D940AF2" w:rsidR="006C3A41" w:rsidRPr="0082418A" w:rsidRDefault="005F44FA" w:rsidP="003303EC">
      <w:pPr>
        <w:jc w:val="center"/>
        <w:rPr>
          <w:sz w:val="28"/>
          <w:szCs w:val="28"/>
          <w:lang w:val="uk-UA"/>
        </w:rPr>
      </w:pPr>
      <w:r w:rsidRPr="0082418A">
        <w:rPr>
          <w:sz w:val="28"/>
          <w:szCs w:val="28"/>
          <w:lang w:val="uk-UA"/>
        </w:rPr>
        <w:lastRenderedPageBreak/>
        <w:t>ПОЯСНЮВАЛЬНА ЗАПИСКА</w:t>
      </w:r>
    </w:p>
    <w:p w14:paraId="117709AC" w14:textId="1CF8441D" w:rsidR="006C3A41" w:rsidRPr="0082418A" w:rsidRDefault="006C3A41" w:rsidP="003303EC">
      <w:pPr>
        <w:jc w:val="center"/>
        <w:rPr>
          <w:sz w:val="28"/>
          <w:szCs w:val="28"/>
          <w:lang w:val="uk-UA"/>
        </w:rPr>
      </w:pPr>
      <w:r w:rsidRPr="0082418A">
        <w:rPr>
          <w:sz w:val="28"/>
          <w:szCs w:val="28"/>
          <w:lang w:val="uk-UA"/>
        </w:rPr>
        <w:t>до про</w:t>
      </w:r>
      <w:r w:rsidR="005604B0" w:rsidRPr="0082418A">
        <w:rPr>
          <w:sz w:val="28"/>
          <w:szCs w:val="28"/>
          <w:lang w:val="uk-UA"/>
        </w:rPr>
        <w:t>є</w:t>
      </w:r>
      <w:r w:rsidRPr="0082418A">
        <w:rPr>
          <w:sz w:val="28"/>
          <w:szCs w:val="28"/>
          <w:lang w:val="uk-UA"/>
        </w:rPr>
        <w:t>кту рішення «</w:t>
      </w:r>
      <w:r w:rsidR="00F21C24" w:rsidRPr="0082418A">
        <w:rPr>
          <w:sz w:val="28"/>
          <w:szCs w:val="28"/>
          <w:lang w:val="uk-UA"/>
        </w:rPr>
        <w:t xml:space="preserve">Про встановлення права узуфрукта комунального майна </w:t>
      </w:r>
      <w:r w:rsidR="0003408E">
        <w:rPr>
          <w:sz w:val="28"/>
          <w:szCs w:val="28"/>
          <w:lang w:val="uk-UA"/>
        </w:rPr>
        <w:t>Петропільському ліцею</w:t>
      </w:r>
      <w:r w:rsidR="00F21C24">
        <w:rPr>
          <w:sz w:val="28"/>
          <w:szCs w:val="28"/>
          <w:lang w:val="uk-UA"/>
        </w:rPr>
        <w:t xml:space="preserve"> Широківської сільської ради Запорізького району Запорізької області</w:t>
      </w:r>
      <w:r w:rsidRPr="0082418A">
        <w:rPr>
          <w:sz w:val="28"/>
          <w:szCs w:val="28"/>
          <w:lang w:val="uk-UA"/>
        </w:rPr>
        <w:t>»</w:t>
      </w:r>
    </w:p>
    <w:p w14:paraId="1EBABA64" w14:textId="77777777" w:rsidR="000844F8" w:rsidRPr="0082418A" w:rsidRDefault="000844F8" w:rsidP="003303EC">
      <w:pPr>
        <w:rPr>
          <w:sz w:val="28"/>
          <w:szCs w:val="28"/>
          <w:lang w:val="uk-UA"/>
        </w:rPr>
      </w:pPr>
    </w:p>
    <w:p w14:paraId="64C59B1E" w14:textId="7AA580E0" w:rsidR="0082418A" w:rsidRPr="0082418A" w:rsidRDefault="0082418A" w:rsidP="0003408E">
      <w:pPr>
        <w:pStyle w:val="af"/>
        <w:ind w:left="0" w:firstLine="708"/>
      </w:pPr>
      <w:r w:rsidRPr="0082418A">
        <w:t xml:space="preserve">До Широківської сільської ради Запорізького району Запорізької області надійшло </w:t>
      </w:r>
      <w:r w:rsidR="00B813AD">
        <w:t xml:space="preserve">клопотання </w:t>
      </w:r>
      <w:r w:rsidR="0003408E">
        <w:t>Петропільського ліцею</w:t>
      </w:r>
      <w:r w:rsidR="00B813AD">
        <w:t xml:space="preserve"> Широківської сільської ради Запорізького району Запорізької області</w:t>
      </w:r>
      <w:r w:rsidRPr="0082418A">
        <w:t xml:space="preserve"> щодо передачі йому на праві узуфрукта комунального майна</w:t>
      </w:r>
      <w:r w:rsidR="00F21C24">
        <w:t xml:space="preserve"> окремого індивідуально визначеного майна згідно з додатком 1 до проєкту рішення.</w:t>
      </w:r>
    </w:p>
    <w:p w14:paraId="0BDCB41B" w14:textId="327D4E2A" w:rsidR="0082418A" w:rsidRPr="0082418A" w:rsidRDefault="0082418A" w:rsidP="0003408E">
      <w:pPr>
        <w:pStyle w:val="af"/>
        <w:ind w:left="0" w:firstLine="708"/>
      </w:pPr>
      <w:r w:rsidRPr="0082418A">
        <w:t xml:space="preserve">Необхідність встановлення права узуфрукта комунального майна </w:t>
      </w:r>
      <w:r w:rsidR="0003408E">
        <w:t>Петропільському ліцею</w:t>
      </w:r>
      <w:r w:rsidR="00B813AD">
        <w:t xml:space="preserve"> Широківської сільської ради Запорізького району Запорізької області</w:t>
      </w:r>
      <w:r w:rsidR="00342E05">
        <w:t xml:space="preserve"> на вищезазначене окреме індивідуально визначене майно</w:t>
      </w:r>
      <w:r w:rsidRPr="0082418A">
        <w:t xml:space="preserve"> обумовлена</w:t>
      </w:r>
      <w:r w:rsidR="00141FB0">
        <w:t xml:space="preserve"> потребою </w:t>
      </w:r>
      <w:r w:rsidR="00B813AD">
        <w:rPr>
          <w:color w:val="000000"/>
        </w:rPr>
        <w:t xml:space="preserve"> у транспортн</w:t>
      </w:r>
      <w:r w:rsidR="0003408E">
        <w:rPr>
          <w:color w:val="000000"/>
        </w:rPr>
        <w:t>их</w:t>
      </w:r>
      <w:r w:rsidR="00B813AD">
        <w:rPr>
          <w:color w:val="000000"/>
        </w:rPr>
        <w:t xml:space="preserve"> засоб</w:t>
      </w:r>
      <w:r w:rsidR="0003408E">
        <w:rPr>
          <w:color w:val="000000"/>
        </w:rPr>
        <w:t>ах</w:t>
      </w:r>
      <w:r w:rsidR="00B813AD">
        <w:rPr>
          <w:color w:val="000000"/>
        </w:rPr>
        <w:t xml:space="preserve"> для</w:t>
      </w:r>
      <w:r w:rsidR="00B813AD" w:rsidRPr="00E511F2">
        <w:rPr>
          <w:color w:val="000000"/>
        </w:rPr>
        <w:t xml:space="preserve"> забезпечення </w:t>
      </w:r>
      <w:r w:rsidR="0003408E">
        <w:rPr>
          <w:color w:val="000000"/>
        </w:rPr>
        <w:t xml:space="preserve">транспортної доступності та </w:t>
      </w:r>
      <w:r w:rsidR="00B813AD" w:rsidRPr="00E511F2">
        <w:rPr>
          <w:color w:val="000000"/>
        </w:rPr>
        <w:t xml:space="preserve">належного рівня </w:t>
      </w:r>
      <w:r w:rsidR="0003408E">
        <w:rPr>
          <w:color w:val="000000"/>
        </w:rPr>
        <w:t>організації освітнього процесу</w:t>
      </w:r>
      <w:r w:rsidR="00B813AD" w:rsidRPr="00E511F2">
        <w:rPr>
          <w:color w:val="000000"/>
        </w:rPr>
        <w:t xml:space="preserve"> на території Широківської сільської територіальної громади Запорізького району</w:t>
      </w:r>
      <w:r w:rsidR="00141FB0">
        <w:t>.</w:t>
      </w:r>
    </w:p>
    <w:p w14:paraId="5632DEB1" w14:textId="670BAAA4" w:rsidR="00AE4D81" w:rsidRPr="0082418A" w:rsidRDefault="0082418A" w:rsidP="0003408E">
      <w:pPr>
        <w:pStyle w:val="af"/>
        <w:ind w:left="0" w:firstLine="708"/>
      </w:pPr>
      <w:r w:rsidRPr="0082418A">
        <w:t xml:space="preserve">З метою підвищення ефективності роботи та оптимізації матеріально- технічного забезпечення, </w:t>
      </w:r>
      <w:r w:rsidR="00342E05">
        <w:t xml:space="preserve">належного виконання </w:t>
      </w:r>
      <w:r w:rsidR="00141FB0">
        <w:t>статутних завдань</w:t>
      </w:r>
      <w:r w:rsidR="00342E05">
        <w:t xml:space="preserve"> </w:t>
      </w:r>
      <w:r w:rsidR="0003408E">
        <w:t>Петропільському ліцею</w:t>
      </w:r>
      <w:r w:rsidR="00B813AD">
        <w:t xml:space="preserve"> Широківської сільської ради Запорізького району Запорізької області</w:t>
      </w:r>
      <w:r w:rsidR="006D4F15">
        <w:t xml:space="preserve">, </w:t>
      </w:r>
      <w:r w:rsidR="00B813AD">
        <w:rPr>
          <w:color w:val="000000"/>
        </w:rPr>
        <w:t>підвищ</w:t>
      </w:r>
      <w:r w:rsidR="00F21C24">
        <w:rPr>
          <w:color w:val="000000"/>
        </w:rPr>
        <w:t>ення</w:t>
      </w:r>
      <w:r w:rsidR="00B813AD">
        <w:rPr>
          <w:color w:val="000000"/>
        </w:rPr>
        <w:t xml:space="preserve"> рівня </w:t>
      </w:r>
      <w:r w:rsidR="0003408E">
        <w:rPr>
          <w:color w:val="000000"/>
        </w:rPr>
        <w:t xml:space="preserve">територіальної доступності для </w:t>
      </w:r>
      <w:r w:rsidR="00B813AD">
        <w:rPr>
          <w:color w:val="000000"/>
        </w:rPr>
        <w:t xml:space="preserve">надання </w:t>
      </w:r>
      <w:r w:rsidR="0003408E">
        <w:rPr>
          <w:color w:val="000000"/>
        </w:rPr>
        <w:t>освітніх послуг</w:t>
      </w:r>
      <w:r w:rsidR="00B813AD">
        <w:rPr>
          <w:color w:val="000000"/>
        </w:rPr>
        <w:t xml:space="preserve"> </w:t>
      </w:r>
      <w:r w:rsidR="00443969" w:rsidRPr="0082418A">
        <w:t>пропонується</w:t>
      </w:r>
      <w:r w:rsidR="00E400D9" w:rsidRPr="0082418A">
        <w:t xml:space="preserve"> прийняти відповідне рішення.</w:t>
      </w:r>
    </w:p>
    <w:p w14:paraId="2F0BDE07" w14:textId="0C2C6958" w:rsidR="00AE4D81" w:rsidRDefault="00AE4D81" w:rsidP="003303EC">
      <w:pPr>
        <w:jc w:val="both"/>
        <w:rPr>
          <w:sz w:val="28"/>
          <w:szCs w:val="28"/>
          <w:lang w:val="uk-UA"/>
        </w:rPr>
      </w:pPr>
    </w:p>
    <w:p w14:paraId="1ED1FE68" w14:textId="77777777" w:rsidR="0003408E" w:rsidRPr="0082418A" w:rsidRDefault="0003408E" w:rsidP="003303EC">
      <w:pPr>
        <w:jc w:val="both"/>
        <w:rPr>
          <w:sz w:val="28"/>
          <w:szCs w:val="28"/>
          <w:lang w:val="uk-UA"/>
        </w:rPr>
      </w:pPr>
    </w:p>
    <w:p w14:paraId="0A647304" w14:textId="77777777" w:rsidR="00BE7496" w:rsidRPr="0082418A" w:rsidRDefault="00BE7496" w:rsidP="003303EC">
      <w:pPr>
        <w:jc w:val="both"/>
        <w:rPr>
          <w:rFonts w:eastAsia="MS ??"/>
          <w:sz w:val="28"/>
          <w:szCs w:val="28"/>
          <w:lang w:val="uk-UA" w:eastAsia="en-US"/>
        </w:rPr>
      </w:pPr>
      <w:r w:rsidRPr="0082418A">
        <w:rPr>
          <w:rFonts w:eastAsia="MS ??"/>
          <w:sz w:val="28"/>
          <w:szCs w:val="28"/>
          <w:lang w:val="uk-UA" w:eastAsia="en-US"/>
        </w:rPr>
        <w:t>Начальник юридичного відділу</w:t>
      </w:r>
    </w:p>
    <w:p w14:paraId="5B006135" w14:textId="7DE36866" w:rsidR="00BB59DE" w:rsidRDefault="00BE7496" w:rsidP="003303EC">
      <w:pPr>
        <w:jc w:val="both"/>
        <w:rPr>
          <w:rFonts w:eastAsia="MS ??"/>
          <w:sz w:val="28"/>
          <w:szCs w:val="28"/>
          <w:lang w:val="uk-UA" w:eastAsia="en-US"/>
        </w:rPr>
      </w:pPr>
      <w:r w:rsidRPr="0082418A">
        <w:rPr>
          <w:rFonts w:eastAsia="MS ??"/>
          <w:sz w:val="28"/>
          <w:szCs w:val="28"/>
          <w:lang w:val="uk-UA" w:eastAsia="en-US"/>
        </w:rPr>
        <w:t>Широківської сільської ради                                                     Жанна ЛИТВИНЕНКО</w:t>
      </w:r>
    </w:p>
    <w:p w14:paraId="18291A40" w14:textId="77777777" w:rsidR="00BB59DE" w:rsidRDefault="00BB59DE" w:rsidP="003303EC">
      <w:pPr>
        <w:spacing w:after="200" w:line="276" w:lineRule="auto"/>
        <w:rPr>
          <w:rFonts w:eastAsia="MS ??"/>
          <w:sz w:val="28"/>
          <w:szCs w:val="28"/>
          <w:lang w:val="uk-UA" w:eastAsia="en-US"/>
        </w:rPr>
      </w:pPr>
      <w:r>
        <w:rPr>
          <w:rFonts w:eastAsia="MS ??"/>
          <w:sz w:val="28"/>
          <w:szCs w:val="28"/>
          <w:lang w:val="uk-UA" w:eastAsia="en-US"/>
        </w:rPr>
        <w:br w:type="page"/>
      </w:r>
    </w:p>
    <w:p w14:paraId="672BEB08" w14:textId="77777777" w:rsidR="0003408E" w:rsidRDefault="00BB59DE" w:rsidP="0003408E">
      <w:pPr>
        <w:suppressAutoHyphens/>
        <w:ind w:firstLine="6096"/>
        <w:rPr>
          <w:rFonts w:eastAsia="Calibri"/>
          <w:sz w:val="28"/>
          <w:szCs w:val="28"/>
          <w:lang w:val="uk-UA" w:eastAsia="uk-UA"/>
        </w:rPr>
      </w:pPr>
      <w:r w:rsidRPr="00E96EDF">
        <w:rPr>
          <w:rFonts w:eastAsia="Calibri"/>
          <w:sz w:val="28"/>
          <w:szCs w:val="28"/>
          <w:lang w:val="uk-UA" w:eastAsia="uk-UA"/>
        </w:rPr>
        <w:lastRenderedPageBreak/>
        <w:t>Додаток</w:t>
      </w:r>
      <w:r>
        <w:rPr>
          <w:rFonts w:eastAsia="Calibri"/>
          <w:sz w:val="28"/>
          <w:szCs w:val="28"/>
          <w:lang w:val="uk-UA" w:eastAsia="uk-UA"/>
        </w:rPr>
        <w:t xml:space="preserve"> 1</w:t>
      </w:r>
      <w:r w:rsidRPr="00E96EDF">
        <w:rPr>
          <w:rFonts w:eastAsia="Calibri"/>
          <w:sz w:val="28"/>
          <w:szCs w:val="28"/>
          <w:lang w:val="uk-UA" w:eastAsia="uk-UA"/>
        </w:rPr>
        <w:t xml:space="preserve"> до рішення </w:t>
      </w:r>
    </w:p>
    <w:p w14:paraId="6ACD1804" w14:textId="77777777" w:rsidR="0003408E" w:rsidRDefault="00BB59DE" w:rsidP="0003408E">
      <w:pPr>
        <w:suppressAutoHyphens/>
        <w:ind w:firstLine="6096"/>
        <w:rPr>
          <w:rFonts w:eastAsia="Calibri"/>
          <w:sz w:val="28"/>
          <w:szCs w:val="28"/>
          <w:lang w:val="uk-UA" w:eastAsia="uk-UA"/>
        </w:rPr>
      </w:pPr>
      <w:r w:rsidRPr="00E96EDF">
        <w:rPr>
          <w:rFonts w:eastAsia="Calibri"/>
          <w:sz w:val="28"/>
          <w:szCs w:val="28"/>
          <w:lang w:val="uk-UA" w:eastAsia="uk-UA"/>
        </w:rPr>
        <w:t>сімдесят</w:t>
      </w:r>
      <w:r>
        <w:rPr>
          <w:rFonts w:eastAsia="Calibri"/>
          <w:sz w:val="28"/>
          <w:szCs w:val="28"/>
          <w:lang w:val="uk-UA" w:eastAsia="uk-UA"/>
        </w:rPr>
        <w:t xml:space="preserve"> </w:t>
      </w:r>
      <w:r w:rsidR="0003408E">
        <w:rPr>
          <w:rFonts w:eastAsia="Calibri"/>
          <w:sz w:val="28"/>
          <w:szCs w:val="28"/>
          <w:lang w:val="uk-UA" w:eastAsia="uk-UA"/>
        </w:rPr>
        <w:t>другої</w:t>
      </w:r>
      <w:r w:rsidRPr="00E96EDF">
        <w:rPr>
          <w:rFonts w:eastAsia="Calibri"/>
          <w:sz w:val="28"/>
          <w:szCs w:val="28"/>
          <w:lang w:val="uk-UA" w:eastAsia="uk-UA"/>
        </w:rPr>
        <w:t xml:space="preserve"> сесії </w:t>
      </w:r>
    </w:p>
    <w:p w14:paraId="21A92A7D" w14:textId="77777777" w:rsidR="0003408E" w:rsidRDefault="00BB59DE" w:rsidP="0003408E">
      <w:pPr>
        <w:suppressAutoHyphens/>
        <w:ind w:firstLine="6096"/>
        <w:rPr>
          <w:rFonts w:eastAsia="Calibri"/>
          <w:sz w:val="28"/>
          <w:szCs w:val="28"/>
          <w:lang w:val="uk-UA" w:eastAsia="uk-UA"/>
        </w:rPr>
      </w:pPr>
      <w:r w:rsidRPr="00E96EDF">
        <w:rPr>
          <w:rFonts w:eastAsia="Calibri"/>
          <w:sz w:val="28"/>
          <w:szCs w:val="28"/>
          <w:lang w:val="uk-UA" w:eastAsia="uk-UA"/>
        </w:rPr>
        <w:t xml:space="preserve">VIII скликання </w:t>
      </w:r>
    </w:p>
    <w:p w14:paraId="484E9FCD" w14:textId="77777777" w:rsidR="0003408E" w:rsidRDefault="00BB59DE" w:rsidP="0003408E">
      <w:pPr>
        <w:suppressAutoHyphens/>
        <w:ind w:firstLine="6096"/>
        <w:rPr>
          <w:rFonts w:eastAsia="Calibri"/>
          <w:sz w:val="28"/>
          <w:szCs w:val="28"/>
          <w:lang w:val="uk-UA" w:eastAsia="uk-UA"/>
        </w:rPr>
      </w:pPr>
      <w:r w:rsidRPr="00E96EDF">
        <w:rPr>
          <w:rFonts w:eastAsia="Calibri"/>
          <w:sz w:val="28"/>
          <w:szCs w:val="28"/>
          <w:lang w:val="uk-UA" w:eastAsia="uk-UA"/>
        </w:rPr>
        <w:t xml:space="preserve">Широківської сільської ради </w:t>
      </w:r>
    </w:p>
    <w:p w14:paraId="13964269" w14:textId="71CFB48E" w:rsidR="00BB59DE" w:rsidRPr="00E96EDF" w:rsidRDefault="00BB59DE" w:rsidP="0003408E">
      <w:pPr>
        <w:suppressAutoHyphens/>
        <w:ind w:firstLine="6096"/>
        <w:rPr>
          <w:rFonts w:eastAsia="Calibri"/>
          <w:sz w:val="28"/>
          <w:szCs w:val="28"/>
          <w:lang w:val="uk-UA" w:eastAsia="uk-UA"/>
        </w:rPr>
      </w:pPr>
      <w:r w:rsidRPr="00E96EDF">
        <w:rPr>
          <w:rFonts w:eastAsia="Calibri"/>
          <w:sz w:val="28"/>
          <w:szCs w:val="28"/>
          <w:lang w:val="uk-UA" w:eastAsia="uk-UA"/>
        </w:rPr>
        <w:t xml:space="preserve">Запорізького району </w:t>
      </w:r>
    </w:p>
    <w:p w14:paraId="067E76E3" w14:textId="77777777" w:rsidR="00BB59DE" w:rsidRPr="00E96EDF" w:rsidRDefault="00BB59DE" w:rsidP="0003408E">
      <w:pPr>
        <w:suppressAutoHyphens/>
        <w:ind w:firstLine="6096"/>
        <w:rPr>
          <w:rFonts w:eastAsia="Calibri"/>
          <w:sz w:val="28"/>
          <w:szCs w:val="28"/>
          <w:lang w:val="uk-UA" w:eastAsia="uk-UA"/>
        </w:rPr>
      </w:pPr>
      <w:r w:rsidRPr="00E96EDF">
        <w:rPr>
          <w:rFonts w:eastAsia="Calibri"/>
          <w:sz w:val="28"/>
          <w:szCs w:val="28"/>
          <w:lang w:val="uk-UA" w:eastAsia="uk-UA"/>
        </w:rPr>
        <w:t>Запорізької області</w:t>
      </w:r>
    </w:p>
    <w:p w14:paraId="3CA3938B" w14:textId="3C09857A" w:rsidR="00BB59DE" w:rsidRPr="00E96EDF" w:rsidRDefault="00BB59DE" w:rsidP="0003408E">
      <w:pPr>
        <w:suppressAutoHyphens/>
        <w:ind w:firstLine="6096"/>
        <w:rPr>
          <w:rFonts w:eastAsia="Calibri"/>
          <w:sz w:val="28"/>
          <w:szCs w:val="28"/>
          <w:lang w:val="uk-UA" w:eastAsia="uk-UA"/>
        </w:rPr>
      </w:pPr>
      <w:r w:rsidRPr="00E96EDF">
        <w:rPr>
          <w:rFonts w:eastAsia="Calibri"/>
          <w:sz w:val="28"/>
          <w:szCs w:val="28"/>
          <w:lang w:val="uk-UA" w:eastAsia="uk-UA"/>
        </w:rPr>
        <w:t>від 0</w:t>
      </w:r>
      <w:r w:rsidR="00433DDB">
        <w:rPr>
          <w:rFonts w:eastAsia="Calibri"/>
          <w:sz w:val="28"/>
          <w:szCs w:val="28"/>
          <w:lang w:val="uk-UA" w:eastAsia="uk-UA"/>
        </w:rPr>
        <w:t>9</w:t>
      </w:r>
      <w:r w:rsidRPr="00E96EDF">
        <w:rPr>
          <w:rFonts w:eastAsia="Calibri"/>
          <w:sz w:val="28"/>
          <w:szCs w:val="28"/>
          <w:lang w:val="uk-UA" w:eastAsia="uk-UA"/>
        </w:rPr>
        <w:t>.0</w:t>
      </w:r>
      <w:r w:rsidR="0003408E">
        <w:rPr>
          <w:rFonts w:eastAsia="Calibri"/>
          <w:sz w:val="28"/>
          <w:szCs w:val="28"/>
          <w:lang w:val="uk-UA" w:eastAsia="uk-UA"/>
        </w:rPr>
        <w:t>6</w:t>
      </w:r>
      <w:r w:rsidRPr="00E96EDF">
        <w:rPr>
          <w:rFonts w:eastAsia="Calibri"/>
          <w:sz w:val="28"/>
          <w:szCs w:val="28"/>
          <w:lang w:val="uk-UA" w:eastAsia="uk-UA"/>
        </w:rPr>
        <w:t xml:space="preserve">.2026 р. № </w:t>
      </w:r>
    </w:p>
    <w:p w14:paraId="6A60145C" w14:textId="77777777" w:rsidR="00BB59DE" w:rsidRPr="00E96EDF" w:rsidRDefault="00BB59DE" w:rsidP="003303EC">
      <w:pPr>
        <w:jc w:val="both"/>
        <w:rPr>
          <w:rFonts w:eastAsia="MS ??"/>
          <w:sz w:val="28"/>
          <w:szCs w:val="28"/>
          <w:lang w:val="uk-UA" w:eastAsia="en-US"/>
        </w:rPr>
      </w:pPr>
    </w:p>
    <w:p w14:paraId="2D107806" w14:textId="77777777" w:rsidR="00BB59DE" w:rsidRDefault="00BB59DE" w:rsidP="003303EC">
      <w:pPr>
        <w:jc w:val="center"/>
        <w:rPr>
          <w:rFonts w:eastAsia="MS ??"/>
          <w:sz w:val="28"/>
          <w:szCs w:val="28"/>
          <w:lang w:val="uk-UA" w:eastAsia="en-US"/>
        </w:rPr>
      </w:pPr>
      <w:r>
        <w:rPr>
          <w:rFonts w:eastAsia="MS ??"/>
          <w:sz w:val="28"/>
          <w:szCs w:val="28"/>
          <w:lang w:val="uk-UA" w:eastAsia="en-US"/>
        </w:rPr>
        <w:t>ПЕРЕЛІК</w:t>
      </w:r>
    </w:p>
    <w:p w14:paraId="6BD94E33" w14:textId="1B6021E7" w:rsidR="00BB59DE" w:rsidRDefault="00BB59DE" w:rsidP="003303EC">
      <w:pPr>
        <w:jc w:val="center"/>
        <w:rPr>
          <w:rFonts w:eastAsia="MS ??"/>
          <w:sz w:val="28"/>
          <w:szCs w:val="28"/>
          <w:lang w:val="uk-UA" w:eastAsia="en-US"/>
        </w:rPr>
      </w:pPr>
      <w:r>
        <w:rPr>
          <w:rFonts w:eastAsia="MS ??"/>
          <w:sz w:val="28"/>
          <w:szCs w:val="28"/>
          <w:lang w:val="uk-UA" w:eastAsia="en-US"/>
        </w:rPr>
        <w:t xml:space="preserve">окремого індивідуально визначеного рухомого майна щодо якого безстроково встановлюється право узуфрукта комунального майна </w:t>
      </w:r>
      <w:r w:rsidR="00433DDB">
        <w:rPr>
          <w:sz w:val="28"/>
          <w:szCs w:val="28"/>
          <w:lang w:val="uk-UA"/>
        </w:rPr>
        <w:t>Петропільському ліцею</w:t>
      </w:r>
      <w:r>
        <w:rPr>
          <w:sz w:val="28"/>
          <w:szCs w:val="28"/>
          <w:lang w:val="uk-UA"/>
        </w:rPr>
        <w:t xml:space="preserve"> Широківської сільської ради Запорізького району Запорізької області</w:t>
      </w:r>
    </w:p>
    <w:p w14:paraId="4A9C6AD1" w14:textId="77777777" w:rsidR="00BB59DE" w:rsidRPr="00E96EDF" w:rsidRDefault="00BB59DE" w:rsidP="003303EC">
      <w:pPr>
        <w:jc w:val="center"/>
        <w:rPr>
          <w:sz w:val="28"/>
          <w:szCs w:val="28"/>
          <w:lang w:val="uk-UA"/>
        </w:rPr>
      </w:pPr>
    </w:p>
    <w:tbl>
      <w:tblPr>
        <w:tblStyle w:val="a5"/>
        <w:tblW w:w="0" w:type="auto"/>
        <w:tblLook w:val="04A0" w:firstRow="1" w:lastRow="0" w:firstColumn="1" w:lastColumn="0" w:noHBand="0" w:noVBand="1"/>
      </w:tblPr>
      <w:tblGrid>
        <w:gridCol w:w="704"/>
        <w:gridCol w:w="5387"/>
        <w:gridCol w:w="1417"/>
        <w:gridCol w:w="2120"/>
      </w:tblGrid>
      <w:tr w:rsidR="000835E9" w:rsidRPr="00E96EDF" w14:paraId="3796E902" w14:textId="77777777" w:rsidTr="00F1569A">
        <w:tc>
          <w:tcPr>
            <w:tcW w:w="704" w:type="dxa"/>
            <w:vAlign w:val="center"/>
          </w:tcPr>
          <w:p w14:paraId="5E154F70" w14:textId="77777777" w:rsidR="000835E9" w:rsidRPr="00E96EDF" w:rsidRDefault="000835E9" w:rsidP="00F1569A">
            <w:pPr>
              <w:jc w:val="center"/>
              <w:rPr>
                <w:rFonts w:eastAsia="MS ??"/>
                <w:sz w:val="28"/>
                <w:szCs w:val="28"/>
                <w:lang w:val="uk-UA" w:eastAsia="en-US"/>
              </w:rPr>
            </w:pPr>
            <w:r w:rsidRPr="00E96EDF">
              <w:rPr>
                <w:rFonts w:eastAsia="MS ??"/>
                <w:sz w:val="28"/>
                <w:szCs w:val="28"/>
                <w:lang w:val="uk-UA" w:eastAsia="en-US"/>
              </w:rPr>
              <w:t>№ з/п</w:t>
            </w:r>
          </w:p>
        </w:tc>
        <w:tc>
          <w:tcPr>
            <w:tcW w:w="5387" w:type="dxa"/>
            <w:vAlign w:val="center"/>
          </w:tcPr>
          <w:p w14:paraId="729564F6" w14:textId="77777777" w:rsidR="000835E9" w:rsidRPr="00E96EDF" w:rsidRDefault="000835E9" w:rsidP="00F1569A">
            <w:pPr>
              <w:jc w:val="center"/>
              <w:rPr>
                <w:rFonts w:eastAsia="MS ??"/>
                <w:sz w:val="28"/>
                <w:szCs w:val="28"/>
                <w:lang w:val="uk-UA" w:eastAsia="en-US"/>
              </w:rPr>
            </w:pPr>
            <w:r w:rsidRPr="00E96EDF">
              <w:rPr>
                <w:rFonts w:eastAsia="MS ??"/>
                <w:sz w:val="28"/>
                <w:szCs w:val="28"/>
                <w:lang w:val="uk-UA" w:eastAsia="en-US"/>
              </w:rPr>
              <w:t xml:space="preserve">Найменування </w:t>
            </w:r>
            <w:r>
              <w:rPr>
                <w:rFonts w:eastAsia="MS ??"/>
                <w:sz w:val="28"/>
                <w:szCs w:val="28"/>
                <w:lang w:val="uk-UA" w:eastAsia="en-US"/>
              </w:rPr>
              <w:t>майна</w:t>
            </w:r>
          </w:p>
        </w:tc>
        <w:tc>
          <w:tcPr>
            <w:tcW w:w="1417" w:type="dxa"/>
            <w:vAlign w:val="center"/>
          </w:tcPr>
          <w:p w14:paraId="684F1312" w14:textId="77777777" w:rsidR="000835E9" w:rsidRPr="00E96EDF" w:rsidRDefault="000835E9" w:rsidP="00F1569A">
            <w:pPr>
              <w:jc w:val="center"/>
              <w:rPr>
                <w:rFonts w:eastAsia="MS ??"/>
                <w:sz w:val="28"/>
                <w:szCs w:val="28"/>
                <w:lang w:val="uk-UA" w:eastAsia="en-US"/>
              </w:rPr>
            </w:pPr>
            <w:r w:rsidRPr="00E96EDF">
              <w:rPr>
                <w:rFonts w:eastAsia="MS ??"/>
                <w:sz w:val="28"/>
                <w:szCs w:val="28"/>
                <w:lang w:val="uk-UA" w:eastAsia="en-US"/>
              </w:rPr>
              <w:t>Одиниця виміру</w:t>
            </w:r>
          </w:p>
        </w:tc>
        <w:tc>
          <w:tcPr>
            <w:tcW w:w="2120" w:type="dxa"/>
            <w:vAlign w:val="center"/>
          </w:tcPr>
          <w:p w14:paraId="3C9B9459" w14:textId="77777777" w:rsidR="000835E9" w:rsidRPr="00E96EDF" w:rsidRDefault="000835E9" w:rsidP="00F1569A">
            <w:pPr>
              <w:jc w:val="center"/>
              <w:rPr>
                <w:rFonts w:eastAsia="MS ??"/>
                <w:sz w:val="28"/>
                <w:szCs w:val="28"/>
                <w:lang w:val="uk-UA" w:eastAsia="en-US"/>
              </w:rPr>
            </w:pPr>
            <w:r w:rsidRPr="00E96EDF">
              <w:rPr>
                <w:rFonts w:eastAsia="MS ??"/>
                <w:sz w:val="28"/>
                <w:szCs w:val="28"/>
                <w:lang w:val="uk-UA" w:eastAsia="en-US"/>
              </w:rPr>
              <w:t>Кількість</w:t>
            </w:r>
          </w:p>
        </w:tc>
      </w:tr>
      <w:tr w:rsidR="000835E9" w:rsidRPr="00E96EDF" w14:paraId="2DCF60AE" w14:textId="77777777" w:rsidTr="00F1569A">
        <w:tc>
          <w:tcPr>
            <w:tcW w:w="704" w:type="dxa"/>
          </w:tcPr>
          <w:p w14:paraId="3375C0ED" w14:textId="77777777" w:rsidR="000835E9" w:rsidRPr="00E96EDF" w:rsidRDefault="000835E9" w:rsidP="00F1569A">
            <w:pPr>
              <w:jc w:val="center"/>
              <w:rPr>
                <w:rFonts w:eastAsia="MS ??"/>
                <w:sz w:val="28"/>
                <w:szCs w:val="28"/>
                <w:lang w:val="uk-UA" w:eastAsia="en-US"/>
              </w:rPr>
            </w:pPr>
            <w:r w:rsidRPr="00E96EDF">
              <w:rPr>
                <w:sz w:val="28"/>
                <w:szCs w:val="28"/>
                <w:lang w:val="uk-UA"/>
              </w:rPr>
              <w:t>1</w:t>
            </w:r>
          </w:p>
        </w:tc>
        <w:tc>
          <w:tcPr>
            <w:tcW w:w="5387" w:type="dxa"/>
          </w:tcPr>
          <w:p w14:paraId="47771DB6" w14:textId="77777777" w:rsidR="000835E9" w:rsidRPr="00DA23F2" w:rsidRDefault="000835E9" w:rsidP="00F1569A">
            <w:pPr>
              <w:jc w:val="both"/>
              <w:rPr>
                <w:rFonts w:eastAsia="MS ??"/>
                <w:sz w:val="28"/>
                <w:szCs w:val="28"/>
                <w:lang w:eastAsia="en-US"/>
              </w:rPr>
            </w:pPr>
            <w:r>
              <w:rPr>
                <w:sz w:val="28"/>
                <w:szCs w:val="28"/>
                <w:lang w:val="uk-UA"/>
              </w:rPr>
              <w:t>А</w:t>
            </w:r>
            <w:r w:rsidRPr="00C05FB4">
              <w:rPr>
                <w:sz w:val="28"/>
                <w:szCs w:val="28"/>
                <w:lang w:val="uk-UA"/>
              </w:rPr>
              <w:t xml:space="preserve">втобус для перевезення </w:t>
            </w:r>
            <w:r>
              <w:rPr>
                <w:sz w:val="28"/>
                <w:szCs w:val="28"/>
                <w:lang w:val="uk-UA"/>
              </w:rPr>
              <w:t>школярів</w:t>
            </w:r>
            <w:r w:rsidRPr="00C05FB4">
              <w:rPr>
                <w:sz w:val="28"/>
                <w:szCs w:val="28"/>
                <w:lang w:val="uk-UA"/>
              </w:rPr>
              <w:t xml:space="preserve"> ЗАЗ А08</w:t>
            </w:r>
            <w:r w:rsidRPr="00C05FB4">
              <w:rPr>
                <w:sz w:val="28"/>
                <w:szCs w:val="28"/>
                <w:lang w:val="en-US"/>
              </w:rPr>
              <w:t>A</w:t>
            </w:r>
            <w:r w:rsidRPr="00C05FB4">
              <w:rPr>
                <w:sz w:val="28"/>
                <w:szCs w:val="28"/>
              </w:rPr>
              <w:t>2</w:t>
            </w:r>
            <w:r w:rsidRPr="00C05FB4">
              <w:rPr>
                <w:sz w:val="28"/>
                <w:szCs w:val="28"/>
                <w:lang w:val="en-US"/>
              </w:rPr>
              <w:t>B</w:t>
            </w:r>
            <w:r w:rsidRPr="00C05FB4">
              <w:rPr>
                <w:sz w:val="28"/>
                <w:szCs w:val="28"/>
              </w:rPr>
              <w:t>-10</w:t>
            </w:r>
            <w:r w:rsidRPr="00C05FB4">
              <w:rPr>
                <w:sz w:val="28"/>
                <w:szCs w:val="28"/>
                <w:lang w:val="uk-UA"/>
              </w:rPr>
              <w:t xml:space="preserve">, номер шасі (кузова, рами) </w:t>
            </w:r>
            <w:r w:rsidRPr="00C05FB4">
              <w:rPr>
                <w:sz w:val="28"/>
                <w:szCs w:val="28"/>
                <w:lang w:val="en-US"/>
              </w:rPr>
              <w:t>Y</w:t>
            </w:r>
            <w:r w:rsidRPr="00C05FB4">
              <w:rPr>
                <w:sz w:val="28"/>
                <w:szCs w:val="28"/>
              </w:rPr>
              <w:t>6</w:t>
            </w:r>
            <w:r w:rsidRPr="00C05FB4">
              <w:rPr>
                <w:sz w:val="28"/>
                <w:szCs w:val="28"/>
                <w:lang w:val="en-US"/>
              </w:rPr>
              <w:t>DA</w:t>
            </w:r>
            <w:r w:rsidRPr="00C05FB4">
              <w:rPr>
                <w:sz w:val="28"/>
                <w:szCs w:val="28"/>
              </w:rPr>
              <w:t>08</w:t>
            </w:r>
            <w:r w:rsidRPr="00C05FB4">
              <w:rPr>
                <w:sz w:val="28"/>
                <w:szCs w:val="28"/>
                <w:lang w:val="en-US"/>
              </w:rPr>
              <w:t>A</w:t>
            </w:r>
            <w:r w:rsidRPr="00C05FB4">
              <w:rPr>
                <w:sz w:val="28"/>
                <w:szCs w:val="28"/>
              </w:rPr>
              <w:t>2</w:t>
            </w:r>
            <w:r w:rsidRPr="00C05FB4">
              <w:rPr>
                <w:sz w:val="28"/>
                <w:szCs w:val="28"/>
                <w:lang w:val="en-US"/>
              </w:rPr>
              <w:t>B</w:t>
            </w:r>
            <w:r>
              <w:rPr>
                <w:sz w:val="28"/>
                <w:szCs w:val="28"/>
                <w:lang w:val="en-US"/>
              </w:rPr>
              <w:t>L</w:t>
            </w:r>
            <w:r w:rsidRPr="00C05FB4">
              <w:rPr>
                <w:sz w:val="28"/>
                <w:szCs w:val="28"/>
              </w:rPr>
              <w:t>0000</w:t>
            </w:r>
            <w:r w:rsidRPr="00DA23F2">
              <w:rPr>
                <w:sz w:val="28"/>
                <w:szCs w:val="28"/>
              </w:rPr>
              <w:t>049</w:t>
            </w:r>
            <w:r w:rsidRPr="00C05FB4">
              <w:rPr>
                <w:sz w:val="28"/>
                <w:szCs w:val="28"/>
                <w:lang w:val="uk-UA"/>
              </w:rPr>
              <w:t>, 202</w:t>
            </w:r>
            <w:r w:rsidRPr="00DA23F2">
              <w:rPr>
                <w:sz w:val="28"/>
                <w:szCs w:val="28"/>
              </w:rPr>
              <w:t>0</w:t>
            </w:r>
            <w:r w:rsidRPr="00C05FB4">
              <w:rPr>
                <w:sz w:val="28"/>
                <w:szCs w:val="28"/>
                <w:lang w:val="uk-UA"/>
              </w:rPr>
              <w:t xml:space="preserve"> року випуску, державний номерний знак АР</w:t>
            </w:r>
            <w:r w:rsidRPr="00DA23F2">
              <w:rPr>
                <w:sz w:val="28"/>
                <w:szCs w:val="28"/>
              </w:rPr>
              <w:t>8350</w:t>
            </w:r>
            <w:r>
              <w:rPr>
                <w:sz w:val="28"/>
                <w:szCs w:val="28"/>
                <w:lang w:val="en-US"/>
              </w:rPr>
              <w:t>IC</w:t>
            </w:r>
          </w:p>
        </w:tc>
        <w:tc>
          <w:tcPr>
            <w:tcW w:w="1417" w:type="dxa"/>
          </w:tcPr>
          <w:p w14:paraId="3FBBB23F" w14:textId="77777777" w:rsidR="000835E9" w:rsidRPr="00E96EDF" w:rsidRDefault="000835E9" w:rsidP="00F1569A">
            <w:pPr>
              <w:jc w:val="center"/>
              <w:rPr>
                <w:rFonts w:eastAsia="MS ??"/>
                <w:sz w:val="28"/>
                <w:szCs w:val="28"/>
                <w:lang w:val="uk-UA" w:eastAsia="en-US"/>
              </w:rPr>
            </w:pPr>
            <w:r>
              <w:rPr>
                <w:sz w:val="28"/>
                <w:szCs w:val="28"/>
                <w:lang w:val="uk-UA"/>
              </w:rPr>
              <w:t>шт.</w:t>
            </w:r>
          </w:p>
        </w:tc>
        <w:tc>
          <w:tcPr>
            <w:tcW w:w="2120" w:type="dxa"/>
          </w:tcPr>
          <w:p w14:paraId="1EB200A4" w14:textId="77777777" w:rsidR="000835E9" w:rsidRPr="00DA23F2" w:rsidRDefault="000835E9" w:rsidP="00F1569A">
            <w:pPr>
              <w:jc w:val="center"/>
              <w:rPr>
                <w:rFonts w:eastAsia="MS ??"/>
                <w:sz w:val="28"/>
                <w:szCs w:val="28"/>
                <w:lang w:val="en-US" w:eastAsia="en-US"/>
              </w:rPr>
            </w:pPr>
            <w:r>
              <w:rPr>
                <w:rFonts w:eastAsia="MS ??"/>
                <w:sz w:val="28"/>
                <w:szCs w:val="28"/>
                <w:lang w:val="en-US" w:eastAsia="en-US"/>
              </w:rPr>
              <w:t>1</w:t>
            </w:r>
          </w:p>
        </w:tc>
      </w:tr>
      <w:tr w:rsidR="000835E9" w:rsidRPr="00BB59DE" w14:paraId="109626B6" w14:textId="77777777" w:rsidTr="00F1569A">
        <w:tc>
          <w:tcPr>
            <w:tcW w:w="704" w:type="dxa"/>
          </w:tcPr>
          <w:p w14:paraId="07BCC988" w14:textId="77777777" w:rsidR="000835E9" w:rsidRPr="00E96EDF" w:rsidRDefault="000835E9" w:rsidP="00F1569A">
            <w:pPr>
              <w:jc w:val="center"/>
              <w:rPr>
                <w:sz w:val="28"/>
                <w:szCs w:val="28"/>
                <w:lang w:val="uk-UA"/>
              </w:rPr>
            </w:pPr>
            <w:r>
              <w:rPr>
                <w:sz w:val="28"/>
                <w:szCs w:val="28"/>
                <w:lang w:val="uk-UA"/>
              </w:rPr>
              <w:t>2</w:t>
            </w:r>
          </w:p>
        </w:tc>
        <w:tc>
          <w:tcPr>
            <w:tcW w:w="5387" w:type="dxa"/>
          </w:tcPr>
          <w:p w14:paraId="708C2378" w14:textId="77777777" w:rsidR="000835E9" w:rsidRPr="00DA23F2" w:rsidRDefault="000835E9" w:rsidP="00F1569A">
            <w:pPr>
              <w:jc w:val="both"/>
              <w:rPr>
                <w:sz w:val="28"/>
                <w:szCs w:val="28"/>
              </w:rPr>
            </w:pPr>
            <w:r>
              <w:rPr>
                <w:sz w:val="28"/>
                <w:szCs w:val="28"/>
                <w:lang w:val="uk-UA"/>
              </w:rPr>
              <w:t>А</w:t>
            </w:r>
            <w:r w:rsidRPr="00C05FB4">
              <w:rPr>
                <w:sz w:val="28"/>
                <w:szCs w:val="28"/>
                <w:lang w:val="uk-UA"/>
              </w:rPr>
              <w:t xml:space="preserve">втобус для перевезення </w:t>
            </w:r>
            <w:r>
              <w:rPr>
                <w:sz w:val="28"/>
                <w:szCs w:val="28"/>
                <w:lang w:val="uk-UA"/>
              </w:rPr>
              <w:t>школярів</w:t>
            </w:r>
            <w:r w:rsidRPr="00C05FB4">
              <w:rPr>
                <w:sz w:val="28"/>
                <w:szCs w:val="28"/>
                <w:lang w:val="uk-UA"/>
              </w:rPr>
              <w:t xml:space="preserve"> ЗАЗ А08</w:t>
            </w:r>
            <w:r w:rsidRPr="00C05FB4">
              <w:rPr>
                <w:sz w:val="28"/>
                <w:szCs w:val="28"/>
                <w:lang w:val="en-US"/>
              </w:rPr>
              <w:t>A</w:t>
            </w:r>
            <w:r w:rsidRPr="00C05FB4">
              <w:rPr>
                <w:sz w:val="28"/>
                <w:szCs w:val="28"/>
              </w:rPr>
              <w:t>2</w:t>
            </w:r>
            <w:r w:rsidRPr="00C05FB4">
              <w:rPr>
                <w:sz w:val="28"/>
                <w:szCs w:val="28"/>
                <w:lang w:val="en-US"/>
              </w:rPr>
              <w:t>B</w:t>
            </w:r>
            <w:r w:rsidRPr="00C05FB4">
              <w:rPr>
                <w:sz w:val="28"/>
                <w:szCs w:val="28"/>
              </w:rPr>
              <w:t>-10</w:t>
            </w:r>
            <w:r w:rsidRPr="00C05FB4">
              <w:rPr>
                <w:sz w:val="28"/>
                <w:szCs w:val="28"/>
                <w:lang w:val="uk-UA"/>
              </w:rPr>
              <w:t xml:space="preserve">, номер шасі (кузова, рами) </w:t>
            </w:r>
            <w:r w:rsidRPr="00C05FB4">
              <w:rPr>
                <w:sz w:val="28"/>
                <w:szCs w:val="28"/>
                <w:lang w:val="en-US"/>
              </w:rPr>
              <w:t>Y</w:t>
            </w:r>
            <w:r w:rsidRPr="00C05FB4">
              <w:rPr>
                <w:sz w:val="28"/>
                <w:szCs w:val="28"/>
              </w:rPr>
              <w:t>6</w:t>
            </w:r>
            <w:r w:rsidRPr="00C05FB4">
              <w:rPr>
                <w:sz w:val="28"/>
                <w:szCs w:val="28"/>
                <w:lang w:val="en-US"/>
              </w:rPr>
              <w:t>DA</w:t>
            </w:r>
            <w:r w:rsidRPr="00C05FB4">
              <w:rPr>
                <w:sz w:val="28"/>
                <w:szCs w:val="28"/>
              </w:rPr>
              <w:t>08</w:t>
            </w:r>
            <w:r w:rsidRPr="00C05FB4">
              <w:rPr>
                <w:sz w:val="28"/>
                <w:szCs w:val="28"/>
                <w:lang w:val="en-US"/>
              </w:rPr>
              <w:t>A</w:t>
            </w:r>
            <w:r w:rsidRPr="00C05FB4">
              <w:rPr>
                <w:sz w:val="28"/>
                <w:szCs w:val="28"/>
              </w:rPr>
              <w:t>2</w:t>
            </w:r>
            <w:r w:rsidRPr="00C05FB4">
              <w:rPr>
                <w:sz w:val="28"/>
                <w:szCs w:val="28"/>
                <w:lang w:val="en-US"/>
              </w:rPr>
              <w:t>B</w:t>
            </w:r>
            <w:r>
              <w:rPr>
                <w:sz w:val="28"/>
                <w:szCs w:val="28"/>
                <w:lang w:val="en-US"/>
              </w:rPr>
              <w:t>L</w:t>
            </w:r>
            <w:r w:rsidRPr="00C05FB4">
              <w:rPr>
                <w:sz w:val="28"/>
                <w:szCs w:val="28"/>
              </w:rPr>
              <w:t>0000</w:t>
            </w:r>
            <w:r w:rsidRPr="00DA23F2">
              <w:rPr>
                <w:sz w:val="28"/>
                <w:szCs w:val="28"/>
              </w:rPr>
              <w:t>064</w:t>
            </w:r>
            <w:r w:rsidRPr="00C05FB4">
              <w:rPr>
                <w:sz w:val="28"/>
                <w:szCs w:val="28"/>
                <w:lang w:val="uk-UA"/>
              </w:rPr>
              <w:t>, 202</w:t>
            </w:r>
            <w:r w:rsidRPr="00DA23F2">
              <w:rPr>
                <w:sz w:val="28"/>
                <w:szCs w:val="28"/>
              </w:rPr>
              <w:t>0</w:t>
            </w:r>
            <w:r w:rsidRPr="00C05FB4">
              <w:rPr>
                <w:sz w:val="28"/>
                <w:szCs w:val="28"/>
                <w:lang w:val="uk-UA"/>
              </w:rPr>
              <w:t xml:space="preserve"> року випуску, державний номерний знак АР</w:t>
            </w:r>
            <w:r w:rsidRPr="00DA23F2">
              <w:rPr>
                <w:sz w:val="28"/>
                <w:szCs w:val="28"/>
              </w:rPr>
              <w:t>2350</w:t>
            </w:r>
            <w:r>
              <w:rPr>
                <w:sz w:val="28"/>
                <w:szCs w:val="28"/>
                <w:lang w:val="en-US"/>
              </w:rPr>
              <w:t>IE</w:t>
            </w:r>
          </w:p>
        </w:tc>
        <w:tc>
          <w:tcPr>
            <w:tcW w:w="1417" w:type="dxa"/>
          </w:tcPr>
          <w:p w14:paraId="4B39B438" w14:textId="77777777" w:rsidR="000835E9" w:rsidRDefault="000835E9" w:rsidP="00F1569A">
            <w:pPr>
              <w:jc w:val="center"/>
              <w:rPr>
                <w:sz w:val="28"/>
                <w:szCs w:val="28"/>
                <w:lang w:val="uk-UA"/>
              </w:rPr>
            </w:pPr>
            <w:r>
              <w:rPr>
                <w:sz w:val="28"/>
                <w:szCs w:val="28"/>
                <w:lang w:val="uk-UA"/>
              </w:rPr>
              <w:t>шт.</w:t>
            </w:r>
          </w:p>
        </w:tc>
        <w:tc>
          <w:tcPr>
            <w:tcW w:w="2120" w:type="dxa"/>
          </w:tcPr>
          <w:p w14:paraId="7FC3AB78" w14:textId="77777777" w:rsidR="000835E9" w:rsidRPr="00DA23F2" w:rsidRDefault="000835E9" w:rsidP="00F1569A">
            <w:pPr>
              <w:jc w:val="center"/>
              <w:rPr>
                <w:rFonts w:eastAsia="MS ??"/>
                <w:sz w:val="28"/>
                <w:szCs w:val="28"/>
                <w:lang w:val="en-US" w:eastAsia="en-US"/>
              </w:rPr>
            </w:pPr>
            <w:r>
              <w:rPr>
                <w:rFonts w:eastAsia="MS ??"/>
                <w:sz w:val="28"/>
                <w:szCs w:val="28"/>
                <w:lang w:val="en-US" w:eastAsia="en-US"/>
              </w:rPr>
              <w:t>1</w:t>
            </w:r>
          </w:p>
        </w:tc>
      </w:tr>
      <w:tr w:rsidR="000835E9" w:rsidRPr="00E96EDF" w14:paraId="57FAA4A8" w14:textId="77777777" w:rsidTr="00F1569A">
        <w:tc>
          <w:tcPr>
            <w:tcW w:w="704" w:type="dxa"/>
          </w:tcPr>
          <w:p w14:paraId="6B57E15E" w14:textId="77777777" w:rsidR="000835E9" w:rsidRPr="00E96EDF" w:rsidRDefault="000835E9" w:rsidP="00F1569A">
            <w:pPr>
              <w:jc w:val="center"/>
              <w:rPr>
                <w:sz w:val="28"/>
                <w:szCs w:val="28"/>
                <w:lang w:val="uk-UA"/>
              </w:rPr>
            </w:pPr>
            <w:r>
              <w:rPr>
                <w:sz w:val="28"/>
                <w:szCs w:val="28"/>
                <w:lang w:val="uk-UA"/>
              </w:rPr>
              <w:t>3</w:t>
            </w:r>
          </w:p>
        </w:tc>
        <w:tc>
          <w:tcPr>
            <w:tcW w:w="5387" w:type="dxa"/>
          </w:tcPr>
          <w:p w14:paraId="256DB768" w14:textId="77777777" w:rsidR="000835E9" w:rsidRDefault="000835E9" w:rsidP="00F1569A">
            <w:pPr>
              <w:jc w:val="both"/>
              <w:rPr>
                <w:sz w:val="28"/>
                <w:szCs w:val="28"/>
                <w:lang w:val="uk-UA"/>
              </w:rPr>
            </w:pPr>
            <w:r w:rsidRPr="008F16AD">
              <w:rPr>
                <w:sz w:val="28"/>
                <w:szCs w:val="28"/>
                <w:lang w:val="uk-UA"/>
              </w:rPr>
              <w:t xml:space="preserve">Спеціалізований автобус для перевезення дітей </w:t>
            </w:r>
            <w:r>
              <w:rPr>
                <w:sz w:val="28"/>
                <w:szCs w:val="28"/>
                <w:lang w:val="uk-UA"/>
              </w:rPr>
              <w:t>2 окремі місця для школярів з обмеженою здатністю до пересування ЗА</w:t>
            </w:r>
            <w:r w:rsidRPr="008F16AD">
              <w:rPr>
                <w:sz w:val="28"/>
                <w:szCs w:val="28"/>
                <w:lang w:val="uk-UA"/>
              </w:rPr>
              <w:t>З А08</w:t>
            </w:r>
            <w:r>
              <w:rPr>
                <w:sz w:val="28"/>
                <w:szCs w:val="28"/>
                <w:lang w:val="uk-UA"/>
              </w:rPr>
              <w:t>В</w:t>
            </w:r>
            <w:r w:rsidRPr="00FC36B3">
              <w:rPr>
                <w:sz w:val="28"/>
                <w:szCs w:val="28"/>
                <w:lang w:val="uk-UA"/>
              </w:rPr>
              <w:t>2</w:t>
            </w:r>
            <w:r w:rsidRPr="008F16AD">
              <w:rPr>
                <w:sz w:val="28"/>
                <w:szCs w:val="28"/>
                <w:lang w:val="en-US"/>
              </w:rPr>
              <w:t>B</w:t>
            </w:r>
            <w:r w:rsidRPr="00FC36B3">
              <w:rPr>
                <w:sz w:val="28"/>
                <w:szCs w:val="28"/>
                <w:lang w:val="uk-UA"/>
              </w:rPr>
              <w:t>-</w:t>
            </w:r>
            <w:r>
              <w:rPr>
                <w:sz w:val="28"/>
                <w:szCs w:val="28"/>
                <w:lang w:val="uk-UA"/>
              </w:rPr>
              <w:t>3</w:t>
            </w:r>
            <w:r w:rsidRPr="00FC36B3">
              <w:rPr>
                <w:sz w:val="28"/>
                <w:szCs w:val="28"/>
                <w:lang w:val="uk-UA"/>
              </w:rPr>
              <w:t>0</w:t>
            </w:r>
            <w:r w:rsidRPr="008F16AD">
              <w:rPr>
                <w:sz w:val="28"/>
                <w:szCs w:val="28"/>
                <w:lang w:val="uk-UA"/>
              </w:rPr>
              <w:t xml:space="preserve">, номер шасі (кузова, рами) </w:t>
            </w:r>
            <w:r w:rsidRPr="008F16AD">
              <w:rPr>
                <w:sz w:val="28"/>
                <w:szCs w:val="28"/>
                <w:lang w:val="en-US"/>
              </w:rPr>
              <w:t>Y</w:t>
            </w:r>
            <w:r w:rsidRPr="00FC36B3">
              <w:rPr>
                <w:sz w:val="28"/>
                <w:szCs w:val="28"/>
                <w:lang w:val="uk-UA"/>
              </w:rPr>
              <w:t>6</w:t>
            </w:r>
            <w:r w:rsidRPr="008F16AD">
              <w:rPr>
                <w:sz w:val="28"/>
                <w:szCs w:val="28"/>
                <w:lang w:val="en-US"/>
              </w:rPr>
              <w:t>DA</w:t>
            </w:r>
            <w:r w:rsidRPr="00FC36B3">
              <w:rPr>
                <w:sz w:val="28"/>
                <w:szCs w:val="28"/>
                <w:lang w:val="uk-UA"/>
              </w:rPr>
              <w:t>08</w:t>
            </w:r>
            <w:r>
              <w:rPr>
                <w:sz w:val="28"/>
                <w:szCs w:val="28"/>
                <w:lang w:val="uk-UA"/>
              </w:rPr>
              <w:t>В</w:t>
            </w:r>
            <w:r w:rsidRPr="00FC36B3">
              <w:rPr>
                <w:sz w:val="28"/>
                <w:szCs w:val="28"/>
                <w:lang w:val="uk-UA"/>
              </w:rPr>
              <w:t>2</w:t>
            </w:r>
            <w:r w:rsidRPr="008F16AD">
              <w:rPr>
                <w:sz w:val="28"/>
                <w:szCs w:val="28"/>
                <w:lang w:val="en-US"/>
              </w:rPr>
              <w:t>BS</w:t>
            </w:r>
            <w:r w:rsidRPr="00FC36B3">
              <w:rPr>
                <w:sz w:val="28"/>
                <w:szCs w:val="28"/>
                <w:lang w:val="uk-UA"/>
              </w:rPr>
              <w:t>0000</w:t>
            </w:r>
            <w:r>
              <w:rPr>
                <w:sz w:val="28"/>
                <w:szCs w:val="28"/>
                <w:lang w:val="uk-UA"/>
              </w:rPr>
              <w:t>424</w:t>
            </w:r>
            <w:r w:rsidRPr="008F16AD">
              <w:rPr>
                <w:sz w:val="28"/>
                <w:szCs w:val="28"/>
                <w:lang w:val="uk-UA"/>
              </w:rPr>
              <w:t>, 202</w:t>
            </w:r>
            <w:r>
              <w:rPr>
                <w:sz w:val="28"/>
                <w:szCs w:val="28"/>
                <w:lang w:val="uk-UA"/>
              </w:rPr>
              <w:t>4</w:t>
            </w:r>
            <w:r w:rsidRPr="008F16AD">
              <w:rPr>
                <w:sz w:val="28"/>
                <w:szCs w:val="28"/>
                <w:lang w:val="uk-UA"/>
              </w:rPr>
              <w:t xml:space="preserve"> року випуску, державний номерний знак АР</w:t>
            </w:r>
            <w:r>
              <w:rPr>
                <w:sz w:val="28"/>
                <w:szCs w:val="28"/>
                <w:lang w:val="uk-UA"/>
              </w:rPr>
              <w:t>7313КЕ</w:t>
            </w:r>
          </w:p>
        </w:tc>
        <w:tc>
          <w:tcPr>
            <w:tcW w:w="1417" w:type="dxa"/>
          </w:tcPr>
          <w:p w14:paraId="7D21C5C1" w14:textId="77777777" w:rsidR="000835E9" w:rsidRDefault="000835E9" w:rsidP="00F1569A">
            <w:pPr>
              <w:jc w:val="center"/>
              <w:rPr>
                <w:sz w:val="28"/>
                <w:szCs w:val="28"/>
                <w:lang w:val="uk-UA"/>
              </w:rPr>
            </w:pPr>
            <w:r>
              <w:rPr>
                <w:sz w:val="28"/>
                <w:szCs w:val="28"/>
                <w:lang w:val="uk-UA"/>
              </w:rPr>
              <w:t>шт.</w:t>
            </w:r>
          </w:p>
        </w:tc>
        <w:tc>
          <w:tcPr>
            <w:tcW w:w="2120" w:type="dxa"/>
          </w:tcPr>
          <w:p w14:paraId="13AC6711" w14:textId="77777777" w:rsidR="000835E9" w:rsidRDefault="000835E9" w:rsidP="00F1569A">
            <w:pPr>
              <w:jc w:val="center"/>
              <w:rPr>
                <w:rFonts w:eastAsia="MS ??"/>
                <w:sz w:val="28"/>
                <w:szCs w:val="28"/>
                <w:lang w:val="uk-UA" w:eastAsia="en-US"/>
              </w:rPr>
            </w:pPr>
            <w:r>
              <w:rPr>
                <w:rFonts w:eastAsia="MS ??"/>
                <w:sz w:val="28"/>
                <w:szCs w:val="28"/>
                <w:lang w:val="uk-UA" w:eastAsia="en-US"/>
              </w:rPr>
              <w:t>1</w:t>
            </w:r>
          </w:p>
        </w:tc>
      </w:tr>
      <w:tr w:rsidR="000835E9" w:rsidRPr="00E96EDF" w14:paraId="2A4BAD19" w14:textId="77777777" w:rsidTr="00F1569A">
        <w:tc>
          <w:tcPr>
            <w:tcW w:w="704" w:type="dxa"/>
          </w:tcPr>
          <w:p w14:paraId="458BA4B0" w14:textId="77777777" w:rsidR="000835E9" w:rsidRDefault="000835E9" w:rsidP="00F1569A">
            <w:pPr>
              <w:jc w:val="center"/>
              <w:rPr>
                <w:sz w:val="28"/>
                <w:szCs w:val="28"/>
                <w:lang w:val="uk-UA"/>
              </w:rPr>
            </w:pPr>
            <w:r>
              <w:rPr>
                <w:sz w:val="28"/>
                <w:szCs w:val="28"/>
                <w:lang w:val="uk-UA"/>
              </w:rPr>
              <w:t>4</w:t>
            </w:r>
          </w:p>
        </w:tc>
        <w:tc>
          <w:tcPr>
            <w:tcW w:w="5387" w:type="dxa"/>
          </w:tcPr>
          <w:p w14:paraId="1939BDBF" w14:textId="77777777" w:rsidR="000835E9" w:rsidRDefault="000835E9" w:rsidP="00F1569A">
            <w:pPr>
              <w:jc w:val="both"/>
              <w:rPr>
                <w:sz w:val="28"/>
                <w:szCs w:val="28"/>
                <w:lang w:val="uk-UA"/>
              </w:rPr>
            </w:pPr>
            <w:r w:rsidRPr="008F16AD">
              <w:rPr>
                <w:sz w:val="28"/>
                <w:szCs w:val="28"/>
                <w:lang w:val="uk-UA"/>
              </w:rPr>
              <w:t xml:space="preserve">Спеціалізований автобус для перевезення дітей </w:t>
            </w:r>
            <w:r>
              <w:rPr>
                <w:sz w:val="28"/>
                <w:szCs w:val="28"/>
                <w:lang w:val="uk-UA"/>
              </w:rPr>
              <w:t>2 окремі місця для школярів з обмеженою здатністю до пересування ЗА</w:t>
            </w:r>
            <w:r w:rsidRPr="008F16AD">
              <w:rPr>
                <w:sz w:val="28"/>
                <w:szCs w:val="28"/>
                <w:lang w:val="uk-UA"/>
              </w:rPr>
              <w:t>З А08</w:t>
            </w:r>
            <w:r>
              <w:rPr>
                <w:sz w:val="28"/>
                <w:szCs w:val="28"/>
                <w:lang w:val="uk-UA"/>
              </w:rPr>
              <w:t>В</w:t>
            </w:r>
            <w:r w:rsidRPr="00FC36B3">
              <w:rPr>
                <w:sz w:val="28"/>
                <w:szCs w:val="28"/>
                <w:lang w:val="uk-UA"/>
              </w:rPr>
              <w:t>2</w:t>
            </w:r>
            <w:r w:rsidRPr="008F16AD">
              <w:rPr>
                <w:sz w:val="28"/>
                <w:szCs w:val="28"/>
                <w:lang w:val="en-US"/>
              </w:rPr>
              <w:t>B</w:t>
            </w:r>
            <w:r w:rsidRPr="00FC36B3">
              <w:rPr>
                <w:sz w:val="28"/>
                <w:szCs w:val="28"/>
                <w:lang w:val="uk-UA"/>
              </w:rPr>
              <w:t>-</w:t>
            </w:r>
            <w:r>
              <w:rPr>
                <w:sz w:val="28"/>
                <w:szCs w:val="28"/>
                <w:lang w:val="uk-UA"/>
              </w:rPr>
              <w:t>3</w:t>
            </w:r>
            <w:r w:rsidRPr="00FC36B3">
              <w:rPr>
                <w:sz w:val="28"/>
                <w:szCs w:val="28"/>
                <w:lang w:val="uk-UA"/>
              </w:rPr>
              <w:t>0</w:t>
            </w:r>
            <w:r w:rsidRPr="008F16AD">
              <w:rPr>
                <w:sz w:val="28"/>
                <w:szCs w:val="28"/>
                <w:lang w:val="uk-UA"/>
              </w:rPr>
              <w:t xml:space="preserve">, номер шасі (кузова, рами) </w:t>
            </w:r>
            <w:r w:rsidRPr="008F16AD">
              <w:rPr>
                <w:sz w:val="28"/>
                <w:szCs w:val="28"/>
                <w:lang w:val="en-US"/>
              </w:rPr>
              <w:t>Y</w:t>
            </w:r>
            <w:r w:rsidRPr="00FC36B3">
              <w:rPr>
                <w:sz w:val="28"/>
                <w:szCs w:val="28"/>
                <w:lang w:val="uk-UA"/>
              </w:rPr>
              <w:t>6</w:t>
            </w:r>
            <w:r w:rsidRPr="008F16AD">
              <w:rPr>
                <w:sz w:val="28"/>
                <w:szCs w:val="28"/>
                <w:lang w:val="en-US"/>
              </w:rPr>
              <w:t>DA</w:t>
            </w:r>
            <w:r w:rsidRPr="00FC36B3">
              <w:rPr>
                <w:sz w:val="28"/>
                <w:szCs w:val="28"/>
                <w:lang w:val="uk-UA"/>
              </w:rPr>
              <w:t>08</w:t>
            </w:r>
            <w:r>
              <w:rPr>
                <w:sz w:val="28"/>
                <w:szCs w:val="28"/>
                <w:lang w:val="uk-UA"/>
              </w:rPr>
              <w:t>В</w:t>
            </w:r>
            <w:r w:rsidRPr="00FC36B3">
              <w:rPr>
                <w:sz w:val="28"/>
                <w:szCs w:val="28"/>
                <w:lang w:val="uk-UA"/>
              </w:rPr>
              <w:t>2</w:t>
            </w:r>
            <w:r w:rsidRPr="008F16AD">
              <w:rPr>
                <w:sz w:val="28"/>
                <w:szCs w:val="28"/>
                <w:lang w:val="en-US"/>
              </w:rPr>
              <w:t>BS</w:t>
            </w:r>
            <w:r w:rsidRPr="00FC36B3">
              <w:rPr>
                <w:sz w:val="28"/>
                <w:szCs w:val="28"/>
                <w:lang w:val="uk-UA"/>
              </w:rPr>
              <w:t>0000</w:t>
            </w:r>
            <w:r>
              <w:rPr>
                <w:sz w:val="28"/>
                <w:szCs w:val="28"/>
                <w:lang w:val="uk-UA"/>
              </w:rPr>
              <w:t>423</w:t>
            </w:r>
            <w:r w:rsidRPr="008F16AD">
              <w:rPr>
                <w:sz w:val="28"/>
                <w:szCs w:val="28"/>
                <w:lang w:val="uk-UA"/>
              </w:rPr>
              <w:t>, 202</w:t>
            </w:r>
            <w:r>
              <w:rPr>
                <w:sz w:val="28"/>
                <w:szCs w:val="28"/>
                <w:lang w:val="uk-UA"/>
              </w:rPr>
              <w:t>4</w:t>
            </w:r>
            <w:r w:rsidRPr="008F16AD">
              <w:rPr>
                <w:sz w:val="28"/>
                <w:szCs w:val="28"/>
                <w:lang w:val="uk-UA"/>
              </w:rPr>
              <w:t xml:space="preserve"> року випуску, державний номерний знак АР</w:t>
            </w:r>
            <w:r>
              <w:rPr>
                <w:sz w:val="28"/>
                <w:szCs w:val="28"/>
                <w:lang w:val="uk-UA"/>
              </w:rPr>
              <w:t>7308КЕ</w:t>
            </w:r>
          </w:p>
        </w:tc>
        <w:tc>
          <w:tcPr>
            <w:tcW w:w="1417" w:type="dxa"/>
          </w:tcPr>
          <w:p w14:paraId="5730F8A4" w14:textId="77777777" w:rsidR="000835E9" w:rsidRDefault="000835E9" w:rsidP="00F1569A">
            <w:pPr>
              <w:jc w:val="center"/>
              <w:rPr>
                <w:sz w:val="28"/>
                <w:szCs w:val="28"/>
                <w:lang w:val="uk-UA"/>
              </w:rPr>
            </w:pPr>
            <w:r w:rsidRPr="0092154A">
              <w:rPr>
                <w:sz w:val="28"/>
                <w:szCs w:val="28"/>
                <w:lang w:val="uk-UA"/>
              </w:rPr>
              <w:t>шт.</w:t>
            </w:r>
          </w:p>
        </w:tc>
        <w:tc>
          <w:tcPr>
            <w:tcW w:w="2120" w:type="dxa"/>
          </w:tcPr>
          <w:p w14:paraId="0CBF8485" w14:textId="77777777" w:rsidR="000835E9" w:rsidRDefault="000835E9" w:rsidP="00F1569A">
            <w:pPr>
              <w:jc w:val="center"/>
              <w:rPr>
                <w:rFonts w:eastAsia="MS ??"/>
                <w:sz w:val="28"/>
                <w:szCs w:val="28"/>
                <w:lang w:val="uk-UA" w:eastAsia="en-US"/>
              </w:rPr>
            </w:pPr>
            <w:r>
              <w:rPr>
                <w:rFonts w:eastAsia="MS ??"/>
                <w:sz w:val="28"/>
                <w:szCs w:val="28"/>
                <w:lang w:val="uk-UA" w:eastAsia="en-US"/>
              </w:rPr>
              <w:t>1</w:t>
            </w:r>
          </w:p>
        </w:tc>
      </w:tr>
      <w:tr w:rsidR="000835E9" w:rsidRPr="00E96EDF" w14:paraId="568BFDD7" w14:textId="77777777" w:rsidTr="00F1569A">
        <w:tc>
          <w:tcPr>
            <w:tcW w:w="704" w:type="dxa"/>
          </w:tcPr>
          <w:p w14:paraId="343C5633" w14:textId="77777777" w:rsidR="000835E9" w:rsidRDefault="000835E9" w:rsidP="00F1569A">
            <w:pPr>
              <w:jc w:val="center"/>
              <w:rPr>
                <w:sz w:val="28"/>
                <w:szCs w:val="28"/>
                <w:lang w:val="uk-UA"/>
              </w:rPr>
            </w:pPr>
            <w:r>
              <w:rPr>
                <w:sz w:val="28"/>
                <w:szCs w:val="28"/>
                <w:lang w:val="uk-UA"/>
              </w:rPr>
              <w:t>5</w:t>
            </w:r>
          </w:p>
        </w:tc>
        <w:tc>
          <w:tcPr>
            <w:tcW w:w="5387" w:type="dxa"/>
          </w:tcPr>
          <w:p w14:paraId="09C3AC43" w14:textId="77777777" w:rsidR="000835E9" w:rsidRDefault="000835E9" w:rsidP="00F1569A">
            <w:pPr>
              <w:jc w:val="both"/>
              <w:rPr>
                <w:sz w:val="28"/>
                <w:szCs w:val="28"/>
                <w:lang w:val="uk-UA"/>
              </w:rPr>
            </w:pPr>
            <w:r w:rsidRPr="00231C66">
              <w:rPr>
                <w:sz w:val="28"/>
                <w:szCs w:val="28"/>
                <w:lang w:val="uk-UA"/>
              </w:rPr>
              <w:t>Спеціалізований автобус для перевезення дітей ЗАЗ А08</w:t>
            </w:r>
            <w:r w:rsidRPr="00231C66">
              <w:rPr>
                <w:sz w:val="28"/>
                <w:szCs w:val="28"/>
                <w:lang w:val="en-US"/>
              </w:rPr>
              <w:t>A</w:t>
            </w:r>
            <w:r w:rsidRPr="00231C66">
              <w:rPr>
                <w:sz w:val="28"/>
                <w:szCs w:val="28"/>
              </w:rPr>
              <w:t>2</w:t>
            </w:r>
            <w:r w:rsidRPr="00231C66">
              <w:rPr>
                <w:sz w:val="28"/>
                <w:szCs w:val="28"/>
                <w:lang w:val="en-US"/>
              </w:rPr>
              <w:t>B</w:t>
            </w:r>
            <w:r w:rsidRPr="00231C66">
              <w:rPr>
                <w:sz w:val="28"/>
                <w:szCs w:val="28"/>
              </w:rPr>
              <w:t>-10</w:t>
            </w:r>
            <w:r w:rsidRPr="00231C66">
              <w:rPr>
                <w:sz w:val="28"/>
                <w:szCs w:val="28"/>
                <w:lang w:val="uk-UA"/>
              </w:rPr>
              <w:t xml:space="preserve">, номер шасі (кузова, рами) </w:t>
            </w:r>
            <w:r w:rsidRPr="00231C66">
              <w:rPr>
                <w:sz w:val="28"/>
                <w:szCs w:val="28"/>
                <w:lang w:val="en-US"/>
              </w:rPr>
              <w:t>Y</w:t>
            </w:r>
            <w:r w:rsidRPr="00231C66">
              <w:rPr>
                <w:sz w:val="28"/>
                <w:szCs w:val="28"/>
              </w:rPr>
              <w:t>6</w:t>
            </w:r>
            <w:r w:rsidRPr="00231C66">
              <w:rPr>
                <w:sz w:val="28"/>
                <w:szCs w:val="28"/>
                <w:lang w:val="en-US"/>
              </w:rPr>
              <w:t>DA</w:t>
            </w:r>
            <w:r w:rsidRPr="00231C66">
              <w:rPr>
                <w:sz w:val="28"/>
                <w:szCs w:val="28"/>
              </w:rPr>
              <w:t>08</w:t>
            </w:r>
            <w:r w:rsidRPr="00231C66">
              <w:rPr>
                <w:sz w:val="28"/>
                <w:szCs w:val="28"/>
                <w:lang w:val="en-US"/>
              </w:rPr>
              <w:t>A</w:t>
            </w:r>
            <w:r w:rsidRPr="00231C66">
              <w:rPr>
                <w:sz w:val="28"/>
                <w:szCs w:val="28"/>
              </w:rPr>
              <w:t>2</w:t>
            </w:r>
            <w:r w:rsidRPr="00231C66">
              <w:rPr>
                <w:sz w:val="28"/>
                <w:szCs w:val="28"/>
                <w:lang w:val="en-US"/>
              </w:rPr>
              <w:t>BS</w:t>
            </w:r>
            <w:r w:rsidRPr="00231C66">
              <w:rPr>
                <w:sz w:val="28"/>
                <w:szCs w:val="28"/>
              </w:rPr>
              <w:t>000062</w:t>
            </w:r>
            <w:r>
              <w:rPr>
                <w:sz w:val="28"/>
                <w:szCs w:val="28"/>
                <w:lang w:val="uk-UA"/>
              </w:rPr>
              <w:t>3</w:t>
            </w:r>
            <w:r w:rsidRPr="00231C66">
              <w:rPr>
                <w:sz w:val="28"/>
                <w:szCs w:val="28"/>
                <w:lang w:val="uk-UA"/>
              </w:rPr>
              <w:t>, 2025 року випуску, державний номерний знак АР48</w:t>
            </w:r>
            <w:r>
              <w:rPr>
                <w:sz w:val="28"/>
                <w:szCs w:val="28"/>
                <w:lang w:val="uk-UA"/>
              </w:rPr>
              <w:t>29</w:t>
            </w:r>
            <w:r w:rsidRPr="00231C66">
              <w:rPr>
                <w:sz w:val="28"/>
                <w:szCs w:val="28"/>
                <w:lang w:val="uk-UA"/>
              </w:rPr>
              <w:t>КН</w:t>
            </w:r>
          </w:p>
        </w:tc>
        <w:tc>
          <w:tcPr>
            <w:tcW w:w="1417" w:type="dxa"/>
          </w:tcPr>
          <w:p w14:paraId="32B42FA0" w14:textId="77777777" w:rsidR="000835E9" w:rsidRDefault="000835E9" w:rsidP="00F1569A">
            <w:pPr>
              <w:jc w:val="center"/>
              <w:rPr>
                <w:sz w:val="28"/>
                <w:szCs w:val="28"/>
                <w:lang w:val="uk-UA"/>
              </w:rPr>
            </w:pPr>
            <w:r w:rsidRPr="0092154A">
              <w:rPr>
                <w:sz w:val="28"/>
                <w:szCs w:val="28"/>
                <w:lang w:val="uk-UA"/>
              </w:rPr>
              <w:t>шт.</w:t>
            </w:r>
          </w:p>
        </w:tc>
        <w:tc>
          <w:tcPr>
            <w:tcW w:w="2120" w:type="dxa"/>
          </w:tcPr>
          <w:p w14:paraId="4593EA30" w14:textId="77777777" w:rsidR="000835E9" w:rsidRDefault="000835E9" w:rsidP="00F1569A">
            <w:pPr>
              <w:jc w:val="center"/>
              <w:rPr>
                <w:rFonts w:eastAsia="MS ??"/>
                <w:sz w:val="28"/>
                <w:szCs w:val="28"/>
                <w:lang w:val="uk-UA" w:eastAsia="en-US"/>
              </w:rPr>
            </w:pPr>
            <w:r>
              <w:rPr>
                <w:rFonts w:eastAsia="MS ??"/>
                <w:sz w:val="28"/>
                <w:szCs w:val="28"/>
                <w:lang w:val="uk-UA" w:eastAsia="en-US"/>
              </w:rPr>
              <w:t>1</w:t>
            </w:r>
          </w:p>
        </w:tc>
      </w:tr>
      <w:tr w:rsidR="000835E9" w:rsidRPr="00E96EDF" w14:paraId="21BC8D03" w14:textId="77777777" w:rsidTr="00F1569A">
        <w:tc>
          <w:tcPr>
            <w:tcW w:w="704" w:type="dxa"/>
          </w:tcPr>
          <w:p w14:paraId="5396091B" w14:textId="77777777" w:rsidR="000835E9" w:rsidRDefault="000835E9" w:rsidP="00F1569A">
            <w:pPr>
              <w:jc w:val="center"/>
              <w:rPr>
                <w:sz w:val="28"/>
                <w:szCs w:val="28"/>
                <w:lang w:val="uk-UA"/>
              </w:rPr>
            </w:pPr>
            <w:r>
              <w:rPr>
                <w:sz w:val="28"/>
                <w:szCs w:val="28"/>
                <w:lang w:val="uk-UA"/>
              </w:rPr>
              <w:t>6</w:t>
            </w:r>
          </w:p>
        </w:tc>
        <w:tc>
          <w:tcPr>
            <w:tcW w:w="5387" w:type="dxa"/>
          </w:tcPr>
          <w:p w14:paraId="3DE82F25" w14:textId="77777777" w:rsidR="000835E9" w:rsidRDefault="000835E9" w:rsidP="00F1569A">
            <w:pPr>
              <w:jc w:val="both"/>
              <w:rPr>
                <w:sz w:val="28"/>
                <w:szCs w:val="28"/>
                <w:lang w:val="uk-UA"/>
              </w:rPr>
            </w:pPr>
            <w:r w:rsidRPr="00231C66">
              <w:rPr>
                <w:sz w:val="28"/>
                <w:szCs w:val="28"/>
                <w:lang w:val="uk-UA"/>
              </w:rPr>
              <w:t>Спеціалізований автобус для перевезення дітей ЗАЗ А08</w:t>
            </w:r>
            <w:r w:rsidRPr="00231C66">
              <w:rPr>
                <w:sz w:val="28"/>
                <w:szCs w:val="28"/>
                <w:lang w:val="en-US"/>
              </w:rPr>
              <w:t>A</w:t>
            </w:r>
            <w:r w:rsidRPr="00231C66">
              <w:rPr>
                <w:sz w:val="28"/>
                <w:szCs w:val="28"/>
              </w:rPr>
              <w:t>2</w:t>
            </w:r>
            <w:r w:rsidRPr="00231C66">
              <w:rPr>
                <w:sz w:val="28"/>
                <w:szCs w:val="28"/>
                <w:lang w:val="en-US"/>
              </w:rPr>
              <w:t>B</w:t>
            </w:r>
            <w:r w:rsidRPr="00231C66">
              <w:rPr>
                <w:sz w:val="28"/>
                <w:szCs w:val="28"/>
              </w:rPr>
              <w:t>-10</w:t>
            </w:r>
            <w:r w:rsidRPr="00231C66">
              <w:rPr>
                <w:sz w:val="28"/>
                <w:szCs w:val="28"/>
                <w:lang w:val="uk-UA"/>
              </w:rPr>
              <w:t xml:space="preserve">, номер шасі (кузова, рами) </w:t>
            </w:r>
            <w:r w:rsidRPr="00231C66">
              <w:rPr>
                <w:sz w:val="28"/>
                <w:szCs w:val="28"/>
                <w:lang w:val="en-US"/>
              </w:rPr>
              <w:t>Y</w:t>
            </w:r>
            <w:r w:rsidRPr="00231C66">
              <w:rPr>
                <w:sz w:val="28"/>
                <w:szCs w:val="28"/>
              </w:rPr>
              <w:t>6</w:t>
            </w:r>
            <w:r w:rsidRPr="00231C66">
              <w:rPr>
                <w:sz w:val="28"/>
                <w:szCs w:val="28"/>
                <w:lang w:val="en-US"/>
              </w:rPr>
              <w:t>DA</w:t>
            </w:r>
            <w:r w:rsidRPr="00231C66">
              <w:rPr>
                <w:sz w:val="28"/>
                <w:szCs w:val="28"/>
              </w:rPr>
              <w:t>08</w:t>
            </w:r>
            <w:r w:rsidRPr="00231C66">
              <w:rPr>
                <w:sz w:val="28"/>
                <w:szCs w:val="28"/>
                <w:lang w:val="en-US"/>
              </w:rPr>
              <w:t>A</w:t>
            </w:r>
            <w:r w:rsidRPr="00231C66">
              <w:rPr>
                <w:sz w:val="28"/>
                <w:szCs w:val="28"/>
              </w:rPr>
              <w:t>2</w:t>
            </w:r>
            <w:r w:rsidRPr="00231C66">
              <w:rPr>
                <w:sz w:val="28"/>
                <w:szCs w:val="28"/>
                <w:lang w:val="en-US"/>
              </w:rPr>
              <w:t>BS</w:t>
            </w:r>
            <w:r w:rsidRPr="00231C66">
              <w:rPr>
                <w:sz w:val="28"/>
                <w:szCs w:val="28"/>
              </w:rPr>
              <w:t>000062</w:t>
            </w:r>
            <w:r>
              <w:rPr>
                <w:sz w:val="28"/>
                <w:szCs w:val="28"/>
                <w:lang w:val="uk-UA"/>
              </w:rPr>
              <w:t>2</w:t>
            </w:r>
            <w:r w:rsidRPr="00231C66">
              <w:rPr>
                <w:sz w:val="28"/>
                <w:szCs w:val="28"/>
                <w:lang w:val="uk-UA"/>
              </w:rPr>
              <w:t>, 2025 року випуску, державний номерний знак АР483</w:t>
            </w:r>
            <w:r>
              <w:rPr>
                <w:sz w:val="28"/>
                <w:szCs w:val="28"/>
                <w:lang w:val="uk-UA"/>
              </w:rPr>
              <w:t>0</w:t>
            </w:r>
            <w:r w:rsidRPr="00231C66">
              <w:rPr>
                <w:sz w:val="28"/>
                <w:szCs w:val="28"/>
                <w:lang w:val="uk-UA"/>
              </w:rPr>
              <w:t>КН</w:t>
            </w:r>
          </w:p>
        </w:tc>
        <w:tc>
          <w:tcPr>
            <w:tcW w:w="1417" w:type="dxa"/>
          </w:tcPr>
          <w:p w14:paraId="0F656C38" w14:textId="77777777" w:rsidR="000835E9" w:rsidRDefault="000835E9" w:rsidP="00F1569A">
            <w:pPr>
              <w:jc w:val="center"/>
              <w:rPr>
                <w:sz w:val="28"/>
                <w:szCs w:val="28"/>
                <w:lang w:val="uk-UA"/>
              </w:rPr>
            </w:pPr>
            <w:r w:rsidRPr="0092154A">
              <w:rPr>
                <w:sz w:val="28"/>
                <w:szCs w:val="28"/>
                <w:lang w:val="uk-UA"/>
              </w:rPr>
              <w:t>шт.</w:t>
            </w:r>
          </w:p>
        </w:tc>
        <w:tc>
          <w:tcPr>
            <w:tcW w:w="2120" w:type="dxa"/>
          </w:tcPr>
          <w:p w14:paraId="40F568A6" w14:textId="77777777" w:rsidR="000835E9" w:rsidRDefault="000835E9" w:rsidP="00F1569A">
            <w:pPr>
              <w:jc w:val="center"/>
              <w:rPr>
                <w:rFonts w:eastAsia="MS ??"/>
                <w:sz w:val="28"/>
                <w:szCs w:val="28"/>
                <w:lang w:val="uk-UA" w:eastAsia="en-US"/>
              </w:rPr>
            </w:pPr>
            <w:r>
              <w:rPr>
                <w:rFonts w:eastAsia="MS ??"/>
                <w:sz w:val="28"/>
                <w:szCs w:val="28"/>
                <w:lang w:val="uk-UA" w:eastAsia="en-US"/>
              </w:rPr>
              <w:t>1</w:t>
            </w:r>
          </w:p>
        </w:tc>
      </w:tr>
      <w:tr w:rsidR="000835E9" w:rsidRPr="00E96EDF" w14:paraId="648582B1" w14:textId="77777777" w:rsidTr="00F1569A">
        <w:tc>
          <w:tcPr>
            <w:tcW w:w="704" w:type="dxa"/>
          </w:tcPr>
          <w:p w14:paraId="597A645C" w14:textId="77777777" w:rsidR="000835E9" w:rsidRDefault="000835E9" w:rsidP="00F1569A">
            <w:pPr>
              <w:jc w:val="center"/>
              <w:rPr>
                <w:sz w:val="28"/>
                <w:szCs w:val="28"/>
                <w:lang w:val="uk-UA"/>
              </w:rPr>
            </w:pPr>
            <w:r>
              <w:rPr>
                <w:sz w:val="28"/>
                <w:szCs w:val="28"/>
                <w:lang w:val="uk-UA"/>
              </w:rPr>
              <w:lastRenderedPageBreak/>
              <w:t>7</w:t>
            </w:r>
          </w:p>
        </w:tc>
        <w:tc>
          <w:tcPr>
            <w:tcW w:w="5387" w:type="dxa"/>
          </w:tcPr>
          <w:p w14:paraId="47690712" w14:textId="77777777" w:rsidR="000835E9" w:rsidRDefault="000835E9" w:rsidP="00F1569A">
            <w:pPr>
              <w:jc w:val="both"/>
              <w:rPr>
                <w:sz w:val="28"/>
                <w:szCs w:val="28"/>
                <w:lang w:val="uk-UA"/>
              </w:rPr>
            </w:pPr>
            <w:r w:rsidRPr="00231C66">
              <w:rPr>
                <w:sz w:val="28"/>
                <w:szCs w:val="28"/>
                <w:lang w:val="uk-UA"/>
              </w:rPr>
              <w:t>Спеціалізований автобус для перевезення дітей ЗАЗ А08</w:t>
            </w:r>
            <w:r w:rsidRPr="00231C66">
              <w:rPr>
                <w:sz w:val="28"/>
                <w:szCs w:val="28"/>
                <w:lang w:val="en-US"/>
              </w:rPr>
              <w:t>A</w:t>
            </w:r>
            <w:r w:rsidRPr="00231C66">
              <w:rPr>
                <w:sz w:val="28"/>
                <w:szCs w:val="28"/>
              </w:rPr>
              <w:t>2</w:t>
            </w:r>
            <w:r w:rsidRPr="00231C66">
              <w:rPr>
                <w:sz w:val="28"/>
                <w:szCs w:val="28"/>
                <w:lang w:val="en-US"/>
              </w:rPr>
              <w:t>B</w:t>
            </w:r>
            <w:r w:rsidRPr="00231C66">
              <w:rPr>
                <w:sz w:val="28"/>
                <w:szCs w:val="28"/>
              </w:rPr>
              <w:t>-10</w:t>
            </w:r>
            <w:r w:rsidRPr="00231C66">
              <w:rPr>
                <w:sz w:val="28"/>
                <w:szCs w:val="28"/>
                <w:lang w:val="uk-UA"/>
              </w:rPr>
              <w:t xml:space="preserve">, номер шасі (кузова, рами) </w:t>
            </w:r>
            <w:r w:rsidRPr="00231C66">
              <w:rPr>
                <w:sz w:val="28"/>
                <w:szCs w:val="28"/>
                <w:lang w:val="en-US"/>
              </w:rPr>
              <w:t>Y</w:t>
            </w:r>
            <w:r w:rsidRPr="00231C66">
              <w:rPr>
                <w:sz w:val="28"/>
                <w:szCs w:val="28"/>
              </w:rPr>
              <w:t>6</w:t>
            </w:r>
            <w:r w:rsidRPr="00231C66">
              <w:rPr>
                <w:sz w:val="28"/>
                <w:szCs w:val="28"/>
                <w:lang w:val="en-US"/>
              </w:rPr>
              <w:t>DA</w:t>
            </w:r>
            <w:r w:rsidRPr="00231C66">
              <w:rPr>
                <w:sz w:val="28"/>
                <w:szCs w:val="28"/>
              </w:rPr>
              <w:t>08</w:t>
            </w:r>
            <w:r w:rsidRPr="00231C66">
              <w:rPr>
                <w:sz w:val="28"/>
                <w:szCs w:val="28"/>
                <w:lang w:val="en-US"/>
              </w:rPr>
              <w:t>A</w:t>
            </w:r>
            <w:r w:rsidRPr="00231C66">
              <w:rPr>
                <w:sz w:val="28"/>
                <w:szCs w:val="28"/>
              </w:rPr>
              <w:t>2</w:t>
            </w:r>
            <w:r w:rsidRPr="00231C66">
              <w:rPr>
                <w:sz w:val="28"/>
                <w:szCs w:val="28"/>
                <w:lang w:val="en-US"/>
              </w:rPr>
              <w:t>BS</w:t>
            </w:r>
            <w:r w:rsidRPr="00231C66">
              <w:rPr>
                <w:sz w:val="28"/>
                <w:szCs w:val="28"/>
              </w:rPr>
              <w:t>000062</w:t>
            </w:r>
            <w:r>
              <w:rPr>
                <w:sz w:val="28"/>
                <w:szCs w:val="28"/>
                <w:lang w:val="uk-UA"/>
              </w:rPr>
              <w:t>4</w:t>
            </w:r>
            <w:r w:rsidRPr="00231C66">
              <w:rPr>
                <w:sz w:val="28"/>
                <w:szCs w:val="28"/>
                <w:lang w:val="uk-UA"/>
              </w:rPr>
              <w:t>, 2025 року випуску, державний номерний знак АР483</w:t>
            </w:r>
            <w:r>
              <w:rPr>
                <w:sz w:val="28"/>
                <w:szCs w:val="28"/>
                <w:lang w:val="uk-UA"/>
              </w:rPr>
              <w:t>1</w:t>
            </w:r>
            <w:r w:rsidRPr="00231C66">
              <w:rPr>
                <w:sz w:val="28"/>
                <w:szCs w:val="28"/>
                <w:lang w:val="uk-UA"/>
              </w:rPr>
              <w:t>КН</w:t>
            </w:r>
          </w:p>
        </w:tc>
        <w:tc>
          <w:tcPr>
            <w:tcW w:w="1417" w:type="dxa"/>
          </w:tcPr>
          <w:p w14:paraId="23411BBA" w14:textId="77777777" w:rsidR="000835E9" w:rsidRDefault="000835E9" w:rsidP="00F1569A">
            <w:pPr>
              <w:jc w:val="center"/>
              <w:rPr>
                <w:sz w:val="28"/>
                <w:szCs w:val="28"/>
                <w:lang w:val="uk-UA"/>
              </w:rPr>
            </w:pPr>
            <w:r w:rsidRPr="0092154A">
              <w:rPr>
                <w:sz w:val="28"/>
                <w:szCs w:val="28"/>
                <w:lang w:val="uk-UA"/>
              </w:rPr>
              <w:t>шт.</w:t>
            </w:r>
          </w:p>
        </w:tc>
        <w:tc>
          <w:tcPr>
            <w:tcW w:w="2120" w:type="dxa"/>
          </w:tcPr>
          <w:p w14:paraId="13D16E6A" w14:textId="77777777" w:rsidR="000835E9" w:rsidRDefault="000835E9" w:rsidP="00F1569A">
            <w:pPr>
              <w:jc w:val="center"/>
              <w:rPr>
                <w:rFonts w:eastAsia="MS ??"/>
                <w:sz w:val="28"/>
                <w:szCs w:val="28"/>
                <w:lang w:val="uk-UA" w:eastAsia="en-US"/>
              </w:rPr>
            </w:pPr>
            <w:r>
              <w:rPr>
                <w:rFonts w:eastAsia="MS ??"/>
                <w:sz w:val="28"/>
                <w:szCs w:val="28"/>
                <w:lang w:val="uk-UA" w:eastAsia="en-US"/>
              </w:rPr>
              <w:t>1</w:t>
            </w:r>
          </w:p>
        </w:tc>
      </w:tr>
      <w:tr w:rsidR="000835E9" w:rsidRPr="00E96EDF" w14:paraId="7DD19ECA" w14:textId="77777777" w:rsidTr="00F1569A">
        <w:tc>
          <w:tcPr>
            <w:tcW w:w="704" w:type="dxa"/>
          </w:tcPr>
          <w:p w14:paraId="70F3A441" w14:textId="77777777" w:rsidR="000835E9" w:rsidRDefault="000835E9" w:rsidP="00F1569A">
            <w:pPr>
              <w:jc w:val="center"/>
              <w:rPr>
                <w:sz w:val="28"/>
                <w:szCs w:val="28"/>
                <w:lang w:val="uk-UA"/>
              </w:rPr>
            </w:pPr>
            <w:r>
              <w:rPr>
                <w:sz w:val="28"/>
                <w:szCs w:val="28"/>
                <w:lang w:val="uk-UA"/>
              </w:rPr>
              <w:t>8</w:t>
            </w:r>
          </w:p>
        </w:tc>
        <w:tc>
          <w:tcPr>
            <w:tcW w:w="5387" w:type="dxa"/>
          </w:tcPr>
          <w:p w14:paraId="4DF1374A" w14:textId="77777777" w:rsidR="000835E9" w:rsidRPr="00472BBF" w:rsidRDefault="000835E9" w:rsidP="00F1569A">
            <w:pPr>
              <w:jc w:val="both"/>
              <w:rPr>
                <w:sz w:val="28"/>
                <w:szCs w:val="28"/>
                <w:lang w:val="uk-UA"/>
              </w:rPr>
            </w:pPr>
            <w:r>
              <w:rPr>
                <w:sz w:val="28"/>
                <w:szCs w:val="28"/>
                <w:lang w:val="uk-UA"/>
              </w:rPr>
              <w:t>Спеціалізований автобус для перевезення дітей ЗАЗ А08</w:t>
            </w:r>
            <w:r>
              <w:rPr>
                <w:sz w:val="28"/>
                <w:szCs w:val="28"/>
                <w:lang w:val="en-US"/>
              </w:rPr>
              <w:t>A</w:t>
            </w:r>
            <w:r w:rsidRPr="00472BBF">
              <w:rPr>
                <w:sz w:val="28"/>
                <w:szCs w:val="28"/>
              </w:rPr>
              <w:t>2</w:t>
            </w:r>
            <w:r>
              <w:rPr>
                <w:sz w:val="28"/>
                <w:szCs w:val="28"/>
                <w:lang w:val="en-US"/>
              </w:rPr>
              <w:t>B</w:t>
            </w:r>
            <w:r w:rsidRPr="00472BBF">
              <w:rPr>
                <w:sz w:val="28"/>
                <w:szCs w:val="28"/>
              </w:rPr>
              <w:t>-10</w:t>
            </w:r>
            <w:r>
              <w:rPr>
                <w:sz w:val="28"/>
                <w:szCs w:val="28"/>
                <w:lang w:val="uk-UA"/>
              </w:rPr>
              <w:t xml:space="preserve">, номер шасі (кузова, рами) </w:t>
            </w:r>
            <w:r>
              <w:rPr>
                <w:sz w:val="28"/>
                <w:szCs w:val="28"/>
                <w:lang w:val="en-US"/>
              </w:rPr>
              <w:t>Y</w:t>
            </w:r>
            <w:r w:rsidRPr="00472BBF">
              <w:rPr>
                <w:sz w:val="28"/>
                <w:szCs w:val="28"/>
              </w:rPr>
              <w:t>6</w:t>
            </w:r>
            <w:r>
              <w:rPr>
                <w:sz w:val="28"/>
                <w:szCs w:val="28"/>
                <w:lang w:val="en-US"/>
              </w:rPr>
              <w:t>DA</w:t>
            </w:r>
            <w:r w:rsidRPr="00472BBF">
              <w:rPr>
                <w:sz w:val="28"/>
                <w:szCs w:val="28"/>
              </w:rPr>
              <w:t>08</w:t>
            </w:r>
            <w:r>
              <w:rPr>
                <w:sz w:val="28"/>
                <w:szCs w:val="28"/>
                <w:lang w:val="en-US"/>
              </w:rPr>
              <w:t>A</w:t>
            </w:r>
            <w:r w:rsidRPr="00472BBF">
              <w:rPr>
                <w:sz w:val="28"/>
                <w:szCs w:val="28"/>
              </w:rPr>
              <w:t>2</w:t>
            </w:r>
            <w:r>
              <w:rPr>
                <w:sz w:val="28"/>
                <w:szCs w:val="28"/>
                <w:lang w:val="en-US"/>
              </w:rPr>
              <w:t>BS</w:t>
            </w:r>
            <w:r w:rsidRPr="00472BBF">
              <w:rPr>
                <w:sz w:val="28"/>
                <w:szCs w:val="28"/>
              </w:rPr>
              <w:t>0000625</w:t>
            </w:r>
            <w:r>
              <w:rPr>
                <w:sz w:val="28"/>
                <w:szCs w:val="28"/>
                <w:lang w:val="uk-UA"/>
              </w:rPr>
              <w:t>, 2025 року випуску, державний номерний знак АР4832КН</w:t>
            </w:r>
          </w:p>
        </w:tc>
        <w:tc>
          <w:tcPr>
            <w:tcW w:w="1417" w:type="dxa"/>
          </w:tcPr>
          <w:p w14:paraId="39E2FE74" w14:textId="77777777" w:rsidR="000835E9" w:rsidRDefault="000835E9" w:rsidP="00F1569A">
            <w:pPr>
              <w:jc w:val="center"/>
              <w:rPr>
                <w:sz w:val="28"/>
                <w:szCs w:val="28"/>
                <w:lang w:val="uk-UA"/>
              </w:rPr>
            </w:pPr>
            <w:r w:rsidRPr="0092154A">
              <w:rPr>
                <w:sz w:val="28"/>
                <w:szCs w:val="28"/>
                <w:lang w:val="uk-UA"/>
              </w:rPr>
              <w:t>шт.</w:t>
            </w:r>
          </w:p>
        </w:tc>
        <w:tc>
          <w:tcPr>
            <w:tcW w:w="2120" w:type="dxa"/>
          </w:tcPr>
          <w:p w14:paraId="5448898C" w14:textId="77777777" w:rsidR="000835E9" w:rsidRDefault="000835E9" w:rsidP="00F1569A">
            <w:pPr>
              <w:jc w:val="center"/>
              <w:rPr>
                <w:rFonts w:eastAsia="MS ??"/>
                <w:sz w:val="28"/>
                <w:szCs w:val="28"/>
                <w:lang w:val="uk-UA" w:eastAsia="en-US"/>
              </w:rPr>
            </w:pPr>
            <w:r>
              <w:rPr>
                <w:rFonts w:eastAsia="MS ??"/>
                <w:sz w:val="28"/>
                <w:szCs w:val="28"/>
                <w:lang w:val="uk-UA" w:eastAsia="en-US"/>
              </w:rPr>
              <w:t>1</w:t>
            </w:r>
          </w:p>
        </w:tc>
      </w:tr>
    </w:tbl>
    <w:p w14:paraId="2C568DF9" w14:textId="52015AE8" w:rsidR="00BB59DE" w:rsidRDefault="00BB59DE" w:rsidP="003303EC">
      <w:pPr>
        <w:rPr>
          <w:rFonts w:eastAsia="MS ??"/>
          <w:sz w:val="28"/>
          <w:szCs w:val="28"/>
          <w:lang w:val="uk-UA" w:eastAsia="en-US"/>
        </w:rPr>
      </w:pPr>
    </w:p>
    <w:p w14:paraId="190954C5" w14:textId="77777777" w:rsidR="00433DDB" w:rsidRPr="00E96EDF" w:rsidRDefault="00433DDB" w:rsidP="003303EC">
      <w:pPr>
        <w:rPr>
          <w:rFonts w:eastAsia="MS ??"/>
          <w:sz w:val="28"/>
          <w:szCs w:val="28"/>
          <w:lang w:val="uk-UA" w:eastAsia="en-US"/>
        </w:rPr>
      </w:pPr>
    </w:p>
    <w:p w14:paraId="0F915E0E" w14:textId="77777777" w:rsidR="00BB59DE" w:rsidRPr="00E96EDF" w:rsidRDefault="00BB59DE" w:rsidP="003303EC">
      <w:pPr>
        <w:tabs>
          <w:tab w:val="left" w:pos="6804"/>
        </w:tabs>
        <w:rPr>
          <w:rFonts w:eastAsia="MS ??"/>
          <w:sz w:val="28"/>
          <w:szCs w:val="28"/>
          <w:lang w:val="uk-UA" w:eastAsia="en-US"/>
        </w:rPr>
      </w:pPr>
      <w:r w:rsidRPr="00E96EDF">
        <w:rPr>
          <w:rFonts w:eastAsia="MS ??"/>
          <w:sz w:val="28"/>
          <w:szCs w:val="28"/>
          <w:lang w:val="uk-UA" w:eastAsia="en-US"/>
        </w:rPr>
        <w:t>Секретар ради</w:t>
      </w:r>
      <w:r w:rsidRPr="00E96EDF">
        <w:rPr>
          <w:rFonts w:eastAsia="MS ??"/>
          <w:sz w:val="28"/>
          <w:szCs w:val="28"/>
          <w:lang w:val="uk-UA" w:eastAsia="en-US"/>
        </w:rPr>
        <w:tab/>
        <w:t>Олена ПРАВДЮК</w:t>
      </w:r>
    </w:p>
    <w:p w14:paraId="7B2963B7" w14:textId="77777777" w:rsidR="004348BE" w:rsidRPr="0082418A" w:rsidRDefault="004348BE" w:rsidP="003303EC">
      <w:pPr>
        <w:jc w:val="both"/>
        <w:rPr>
          <w:rFonts w:eastAsia="MS ??"/>
          <w:sz w:val="28"/>
          <w:szCs w:val="28"/>
          <w:lang w:val="uk-UA" w:eastAsia="en-US"/>
        </w:rPr>
      </w:pPr>
    </w:p>
    <w:sectPr w:rsidR="004348BE" w:rsidRPr="0082418A" w:rsidSect="0082418A">
      <w:head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1AFA9" w14:textId="77777777" w:rsidR="0085073E" w:rsidRDefault="0085073E" w:rsidP="00792658">
      <w:r>
        <w:separator/>
      </w:r>
    </w:p>
  </w:endnote>
  <w:endnote w:type="continuationSeparator" w:id="0">
    <w:p w14:paraId="70C12DFD" w14:textId="77777777" w:rsidR="0085073E" w:rsidRDefault="0085073E" w:rsidP="0079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2030A" w14:textId="77777777" w:rsidR="0085073E" w:rsidRDefault="0085073E" w:rsidP="00792658">
      <w:r>
        <w:separator/>
      </w:r>
    </w:p>
  </w:footnote>
  <w:footnote w:type="continuationSeparator" w:id="0">
    <w:p w14:paraId="6790FA97" w14:textId="77777777" w:rsidR="0085073E" w:rsidRDefault="0085073E" w:rsidP="00792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110021"/>
      <w:docPartObj>
        <w:docPartGallery w:val="Page Numbers (Top of Page)"/>
        <w:docPartUnique/>
      </w:docPartObj>
    </w:sdtPr>
    <w:sdtEndPr/>
    <w:sdtContent>
      <w:p w14:paraId="2B60AAA6" w14:textId="53856C37" w:rsidR="00F027E0" w:rsidRDefault="00F027E0">
        <w:pPr>
          <w:pStyle w:val="a6"/>
          <w:jc w:val="center"/>
        </w:pPr>
        <w:r>
          <w:fldChar w:fldCharType="begin"/>
        </w:r>
        <w:r>
          <w:instrText>PAGE   \* MERGEFORMAT</w:instrText>
        </w:r>
        <w:r>
          <w:fldChar w:fldCharType="separate"/>
        </w:r>
        <w:r>
          <w:t>2</w:t>
        </w:r>
        <w:r>
          <w:fldChar w:fldCharType="end"/>
        </w:r>
      </w:p>
    </w:sdtContent>
  </w:sdt>
  <w:p w14:paraId="190A9E90" w14:textId="77777777" w:rsidR="00F027E0" w:rsidRDefault="00F027E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261DB" w14:textId="77777777" w:rsidR="00BB59DE" w:rsidRPr="00362D8F" w:rsidRDefault="00BB59DE" w:rsidP="00362D8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544AB" w14:textId="77777777" w:rsidR="00BB59DE" w:rsidRDefault="00BB59DE">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54608" w14:textId="77777777" w:rsidR="00F027E0" w:rsidRPr="00F027E0" w:rsidRDefault="00F027E0" w:rsidP="00F027E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37F46"/>
    <w:multiLevelType w:val="hybridMultilevel"/>
    <w:tmpl w:val="A9825C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F5762"/>
    <w:multiLevelType w:val="multilevel"/>
    <w:tmpl w:val="2070C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EF2DCA"/>
    <w:multiLevelType w:val="multilevel"/>
    <w:tmpl w:val="EE0CCA74"/>
    <w:lvl w:ilvl="0">
      <w:start w:val="1"/>
      <w:numFmt w:val="decimal"/>
      <w:lvlText w:val="%1."/>
      <w:lvlJc w:val="left"/>
      <w:pPr>
        <w:tabs>
          <w:tab w:val="num" w:pos="644"/>
        </w:tabs>
        <w:ind w:left="644" w:hanging="360"/>
      </w:pPr>
      <w:rPr>
        <w:rFonts w:hint="default"/>
      </w:rPr>
    </w:lvl>
    <w:lvl w:ilvl="1">
      <w:start w:val="1"/>
      <w:numFmt w:val="decimal"/>
      <w:isLgl/>
      <w:lvlText w:val="%1.%2"/>
      <w:lvlJc w:val="left"/>
      <w:pPr>
        <w:ind w:left="1167" w:hanging="45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511" w:hanging="108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585" w:hanging="1440"/>
      </w:pPr>
      <w:rPr>
        <w:rFonts w:hint="default"/>
      </w:rPr>
    </w:lvl>
    <w:lvl w:ilvl="6">
      <w:start w:val="1"/>
      <w:numFmt w:val="decimal"/>
      <w:isLgl/>
      <w:lvlText w:val="%1.%2.%3.%4.%5.%6.%7"/>
      <w:lvlJc w:val="left"/>
      <w:pPr>
        <w:ind w:left="3942" w:hanging="1440"/>
      </w:pPr>
      <w:rPr>
        <w:rFonts w:hint="default"/>
      </w:rPr>
    </w:lvl>
    <w:lvl w:ilvl="7">
      <w:start w:val="1"/>
      <w:numFmt w:val="decimal"/>
      <w:isLgl/>
      <w:lvlText w:val="%1.%2.%3.%4.%5.%6.%7.%8"/>
      <w:lvlJc w:val="left"/>
      <w:pPr>
        <w:ind w:left="4659" w:hanging="1800"/>
      </w:pPr>
      <w:rPr>
        <w:rFonts w:hint="default"/>
      </w:rPr>
    </w:lvl>
    <w:lvl w:ilvl="8">
      <w:start w:val="1"/>
      <w:numFmt w:val="decimal"/>
      <w:isLgl/>
      <w:lvlText w:val="%1.%2.%3.%4.%5.%6.%7.%8.%9"/>
      <w:lvlJc w:val="left"/>
      <w:pPr>
        <w:ind w:left="5376" w:hanging="2160"/>
      </w:pPr>
      <w:rPr>
        <w:rFonts w:hint="default"/>
      </w:rPr>
    </w:lvl>
  </w:abstractNum>
  <w:abstractNum w:abstractNumId="3" w15:restartNumberingAfterBreak="0">
    <w:nsid w:val="50330B23"/>
    <w:multiLevelType w:val="multilevel"/>
    <w:tmpl w:val="F8C2CA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C11689A"/>
    <w:multiLevelType w:val="hybridMultilevel"/>
    <w:tmpl w:val="2F42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3DB"/>
    <w:rsid w:val="000036EC"/>
    <w:rsid w:val="0003408E"/>
    <w:rsid w:val="00037076"/>
    <w:rsid w:val="000432EA"/>
    <w:rsid w:val="00054B63"/>
    <w:rsid w:val="000614AA"/>
    <w:rsid w:val="00083006"/>
    <w:rsid w:val="000835E9"/>
    <w:rsid w:val="000838FA"/>
    <w:rsid w:val="000844F8"/>
    <w:rsid w:val="0009218F"/>
    <w:rsid w:val="00094294"/>
    <w:rsid w:val="000A7E2C"/>
    <w:rsid w:val="000C0CB2"/>
    <w:rsid w:val="000D7E1E"/>
    <w:rsid w:val="000E38E8"/>
    <w:rsid w:val="00130495"/>
    <w:rsid w:val="00140986"/>
    <w:rsid w:val="00141FB0"/>
    <w:rsid w:val="00150D8D"/>
    <w:rsid w:val="00156C4C"/>
    <w:rsid w:val="001644C5"/>
    <w:rsid w:val="00190F1D"/>
    <w:rsid w:val="001C52E0"/>
    <w:rsid w:val="001E26FD"/>
    <w:rsid w:val="001E53EE"/>
    <w:rsid w:val="001E605A"/>
    <w:rsid w:val="001E773C"/>
    <w:rsid w:val="00212C46"/>
    <w:rsid w:val="00215794"/>
    <w:rsid w:val="00221FDC"/>
    <w:rsid w:val="0022503B"/>
    <w:rsid w:val="00233199"/>
    <w:rsid w:val="002509A1"/>
    <w:rsid w:val="00257E09"/>
    <w:rsid w:val="00267F06"/>
    <w:rsid w:val="00280838"/>
    <w:rsid w:val="002812F8"/>
    <w:rsid w:val="00285C63"/>
    <w:rsid w:val="00287D46"/>
    <w:rsid w:val="002A3F01"/>
    <w:rsid w:val="002B2A3A"/>
    <w:rsid w:val="002C3F06"/>
    <w:rsid w:val="002F2E5D"/>
    <w:rsid w:val="002F5C7E"/>
    <w:rsid w:val="002F76BC"/>
    <w:rsid w:val="00304A5A"/>
    <w:rsid w:val="003303EC"/>
    <w:rsid w:val="003371E5"/>
    <w:rsid w:val="00337BC0"/>
    <w:rsid w:val="00340C92"/>
    <w:rsid w:val="00342E05"/>
    <w:rsid w:val="003439F2"/>
    <w:rsid w:val="00364512"/>
    <w:rsid w:val="00364C0A"/>
    <w:rsid w:val="003747D5"/>
    <w:rsid w:val="00387267"/>
    <w:rsid w:val="00390377"/>
    <w:rsid w:val="003A51FB"/>
    <w:rsid w:val="003B61DF"/>
    <w:rsid w:val="003C31A2"/>
    <w:rsid w:val="003D5CF3"/>
    <w:rsid w:val="003E7E45"/>
    <w:rsid w:val="003F6DE5"/>
    <w:rsid w:val="00412525"/>
    <w:rsid w:val="00416319"/>
    <w:rsid w:val="004177CD"/>
    <w:rsid w:val="00423280"/>
    <w:rsid w:val="00425585"/>
    <w:rsid w:val="00433DDB"/>
    <w:rsid w:val="004348BE"/>
    <w:rsid w:val="00437295"/>
    <w:rsid w:val="00443969"/>
    <w:rsid w:val="00480454"/>
    <w:rsid w:val="004853BB"/>
    <w:rsid w:val="00486A87"/>
    <w:rsid w:val="00497AC1"/>
    <w:rsid w:val="004A34D1"/>
    <w:rsid w:val="004B557C"/>
    <w:rsid w:val="004C45FA"/>
    <w:rsid w:val="004D05F5"/>
    <w:rsid w:val="004E7B81"/>
    <w:rsid w:val="00520A1A"/>
    <w:rsid w:val="005337F3"/>
    <w:rsid w:val="00550808"/>
    <w:rsid w:val="00556ACC"/>
    <w:rsid w:val="005604B0"/>
    <w:rsid w:val="00561634"/>
    <w:rsid w:val="00584FD5"/>
    <w:rsid w:val="005A0757"/>
    <w:rsid w:val="005C3F24"/>
    <w:rsid w:val="005D0611"/>
    <w:rsid w:val="005D6781"/>
    <w:rsid w:val="005F44FA"/>
    <w:rsid w:val="006020EC"/>
    <w:rsid w:val="00605C1A"/>
    <w:rsid w:val="00613F7F"/>
    <w:rsid w:val="00622969"/>
    <w:rsid w:val="00630EE5"/>
    <w:rsid w:val="0064728C"/>
    <w:rsid w:val="006911C3"/>
    <w:rsid w:val="00694F24"/>
    <w:rsid w:val="00697FB0"/>
    <w:rsid w:val="006C3A41"/>
    <w:rsid w:val="006D0878"/>
    <w:rsid w:val="006D126D"/>
    <w:rsid w:val="006D4F15"/>
    <w:rsid w:val="006D5F7F"/>
    <w:rsid w:val="006F0B74"/>
    <w:rsid w:val="00700C40"/>
    <w:rsid w:val="0071152A"/>
    <w:rsid w:val="00717307"/>
    <w:rsid w:val="0072197C"/>
    <w:rsid w:val="00724168"/>
    <w:rsid w:val="00725BD3"/>
    <w:rsid w:val="00735321"/>
    <w:rsid w:val="00740BA1"/>
    <w:rsid w:val="00743247"/>
    <w:rsid w:val="00746F30"/>
    <w:rsid w:val="00760C84"/>
    <w:rsid w:val="0078216A"/>
    <w:rsid w:val="00792658"/>
    <w:rsid w:val="007A69E8"/>
    <w:rsid w:val="007C3B6E"/>
    <w:rsid w:val="007F60A7"/>
    <w:rsid w:val="007F7AE7"/>
    <w:rsid w:val="0082418A"/>
    <w:rsid w:val="008256B8"/>
    <w:rsid w:val="00834074"/>
    <w:rsid w:val="00837E31"/>
    <w:rsid w:val="00847CEB"/>
    <w:rsid w:val="0085073E"/>
    <w:rsid w:val="00856364"/>
    <w:rsid w:val="00861926"/>
    <w:rsid w:val="00877D7A"/>
    <w:rsid w:val="00882217"/>
    <w:rsid w:val="008A2D1A"/>
    <w:rsid w:val="008B4A6F"/>
    <w:rsid w:val="008C221D"/>
    <w:rsid w:val="008E55A3"/>
    <w:rsid w:val="009048E6"/>
    <w:rsid w:val="009073DB"/>
    <w:rsid w:val="00914338"/>
    <w:rsid w:val="00917628"/>
    <w:rsid w:val="009374C7"/>
    <w:rsid w:val="00952189"/>
    <w:rsid w:val="0096286A"/>
    <w:rsid w:val="00966FC0"/>
    <w:rsid w:val="00970B9C"/>
    <w:rsid w:val="009711BE"/>
    <w:rsid w:val="0097134E"/>
    <w:rsid w:val="009A0A07"/>
    <w:rsid w:val="009C33FA"/>
    <w:rsid w:val="009C7779"/>
    <w:rsid w:val="009D298F"/>
    <w:rsid w:val="009D6A83"/>
    <w:rsid w:val="009D7789"/>
    <w:rsid w:val="009F0A36"/>
    <w:rsid w:val="009F1E8A"/>
    <w:rsid w:val="00AC1CB0"/>
    <w:rsid w:val="00AD2E83"/>
    <w:rsid w:val="00AE4D81"/>
    <w:rsid w:val="00AF00A0"/>
    <w:rsid w:val="00AF6A69"/>
    <w:rsid w:val="00B25D83"/>
    <w:rsid w:val="00B7239C"/>
    <w:rsid w:val="00B72568"/>
    <w:rsid w:val="00B7669E"/>
    <w:rsid w:val="00B813AD"/>
    <w:rsid w:val="00B87B88"/>
    <w:rsid w:val="00B94AD9"/>
    <w:rsid w:val="00B973B0"/>
    <w:rsid w:val="00BA7A0C"/>
    <w:rsid w:val="00BB04A7"/>
    <w:rsid w:val="00BB59DE"/>
    <w:rsid w:val="00BC402E"/>
    <w:rsid w:val="00BC618D"/>
    <w:rsid w:val="00BD0EC5"/>
    <w:rsid w:val="00BE7496"/>
    <w:rsid w:val="00C0433D"/>
    <w:rsid w:val="00C04CA1"/>
    <w:rsid w:val="00C0538C"/>
    <w:rsid w:val="00C17355"/>
    <w:rsid w:val="00C223D5"/>
    <w:rsid w:val="00C27194"/>
    <w:rsid w:val="00C3078C"/>
    <w:rsid w:val="00C362CA"/>
    <w:rsid w:val="00C85A33"/>
    <w:rsid w:val="00C95536"/>
    <w:rsid w:val="00CB375D"/>
    <w:rsid w:val="00CC4195"/>
    <w:rsid w:val="00CE2BB6"/>
    <w:rsid w:val="00CE5090"/>
    <w:rsid w:val="00CE6250"/>
    <w:rsid w:val="00D00DBB"/>
    <w:rsid w:val="00D0589B"/>
    <w:rsid w:val="00D30223"/>
    <w:rsid w:val="00D35E96"/>
    <w:rsid w:val="00D4339F"/>
    <w:rsid w:val="00D52C20"/>
    <w:rsid w:val="00D724A7"/>
    <w:rsid w:val="00D726CE"/>
    <w:rsid w:val="00D76101"/>
    <w:rsid w:val="00DA6AD0"/>
    <w:rsid w:val="00DB6369"/>
    <w:rsid w:val="00DF1116"/>
    <w:rsid w:val="00DF1164"/>
    <w:rsid w:val="00DF1F96"/>
    <w:rsid w:val="00E0012A"/>
    <w:rsid w:val="00E035CC"/>
    <w:rsid w:val="00E07299"/>
    <w:rsid w:val="00E15F8A"/>
    <w:rsid w:val="00E21F23"/>
    <w:rsid w:val="00E3405D"/>
    <w:rsid w:val="00E400D9"/>
    <w:rsid w:val="00E47875"/>
    <w:rsid w:val="00E54336"/>
    <w:rsid w:val="00E77304"/>
    <w:rsid w:val="00E92ACF"/>
    <w:rsid w:val="00E953BB"/>
    <w:rsid w:val="00EA42B1"/>
    <w:rsid w:val="00EB4DD5"/>
    <w:rsid w:val="00EC6A04"/>
    <w:rsid w:val="00ED5CC1"/>
    <w:rsid w:val="00F027E0"/>
    <w:rsid w:val="00F05931"/>
    <w:rsid w:val="00F103F6"/>
    <w:rsid w:val="00F1369C"/>
    <w:rsid w:val="00F21C24"/>
    <w:rsid w:val="00F37E07"/>
    <w:rsid w:val="00F44B3C"/>
    <w:rsid w:val="00F51958"/>
    <w:rsid w:val="00F542D3"/>
    <w:rsid w:val="00F5565C"/>
    <w:rsid w:val="00F7599C"/>
    <w:rsid w:val="00F92DE5"/>
    <w:rsid w:val="00F97B17"/>
    <w:rsid w:val="00FA3CD1"/>
    <w:rsid w:val="00FC047C"/>
    <w:rsid w:val="00FE08FB"/>
    <w:rsid w:val="00FE662A"/>
    <w:rsid w:val="00FF5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98C1B9"/>
  <w15:docId w15:val="{4FA1772F-9B05-4637-B29B-A4FA72D2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3D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C7779"/>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E749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3DB"/>
    <w:rPr>
      <w:rFonts w:ascii="Tahoma" w:hAnsi="Tahoma" w:cs="Tahoma"/>
      <w:sz w:val="16"/>
      <w:szCs w:val="16"/>
    </w:rPr>
  </w:style>
  <w:style w:type="character" w:customStyle="1" w:styleId="a4">
    <w:name w:val="Текст выноски Знак"/>
    <w:basedOn w:val="a0"/>
    <w:link w:val="a3"/>
    <w:uiPriority w:val="99"/>
    <w:semiHidden/>
    <w:rsid w:val="009073DB"/>
    <w:rPr>
      <w:rFonts w:ascii="Tahoma" w:eastAsia="Times New Roman" w:hAnsi="Tahoma" w:cs="Tahoma"/>
      <w:sz w:val="16"/>
      <w:szCs w:val="16"/>
      <w:lang w:eastAsia="ru-RU"/>
    </w:rPr>
  </w:style>
  <w:style w:type="paragraph" w:customStyle="1" w:styleId="Text">
    <w:name w:val="Text"/>
    <w:rsid w:val="00E15F8A"/>
    <w:pPr>
      <w:autoSpaceDE w:val="0"/>
      <w:autoSpaceDN w:val="0"/>
      <w:adjustRightInd w:val="0"/>
      <w:ind w:firstLine="454"/>
      <w:jc w:val="both"/>
    </w:pPr>
    <w:rPr>
      <w:rFonts w:ascii="Times New Roman" w:eastAsia="Times New Roman" w:hAnsi="Times New Roman" w:cs="Times New Roman"/>
      <w:color w:val="000000"/>
      <w:lang w:val="uk-UA" w:eastAsia="uk-UA" w:bidi="en-US"/>
    </w:rPr>
  </w:style>
  <w:style w:type="table" w:styleId="a5">
    <w:name w:val="Table Grid"/>
    <w:basedOn w:val="a1"/>
    <w:uiPriority w:val="59"/>
    <w:rsid w:val="00C173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792658"/>
    <w:pPr>
      <w:tabs>
        <w:tab w:val="center" w:pos="4677"/>
        <w:tab w:val="right" w:pos="9355"/>
      </w:tabs>
    </w:pPr>
  </w:style>
  <w:style w:type="character" w:customStyle="1" w:styleId="a7">
    <w:name w:val="Верхний колонтитул Знак"/>
    <w:basedOn w:val="a0"/>
    <w:link w:val="a6"/>
    <w:uiPriority w:val="99"/>
    <w:rsid w:val="0079265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92658"/>
    <w:pPr>
      <w:tabs>
        <w:tab w:val="center" w:pos="4677"/>
        <w:tab w:val="right" w:pos="9355"/>
      </w:tabs>
    </w:pPr>
  </w:style>
  <w:style w:type="character" w:customStyle="1" w:styleId="a9">
    <w:name w:val="Нижний колонтитул Знак"/>
    <w:basedOn w:val="a0"/>
    <w:link w:val="a8"/>
    <w:uiPriority w:val="99"/>
    <w:rsid w:val="00792658"/>
    <w:rPr>
      <w:rFonts w:ascii="Times New Roman" w:eastAsia="Times New Roman" w:hAnsi="Times New Roman" w:cs="Times New Roman"/>
      <w:sz w:val="24"/>
      <w:szCs w:val="24"/>
      <w:lang w:eastAsia="ru-RU"/>
    </w:rPr>
  </w:style>
  <w:style w:type="paragraph" w:customStyle="1" w:styleId="aa">
    <w:name w:val="Знак"/>
    <w:basedOn w:val="a"/>
    <w:rsid w:val="00952189"/>
    <w:rPr>
      <w:rFonts w:ascii="Verdana" w:hAnsi="Verdana" w:cs="Verdana"/>
      <w:sz w:val="20"/>
      <w:szCs w:val="20"/>
      <w:lang w:val="en-US" w:eastAsia="en-US"/>
    </w:rPr>
  </w:style>
  <w:style w:type="paragraph" w:styleId="HTML">
    <w:name w:val="HTML Preformatted"/>
    <w:basedOn w:val="a"/>
    <w:link w:val="HTML0"/>
    <w:uiPriority w:val="99"/>
    <w:unhideWhenUsed/>
    <w:rsid w:val="00304A5A"/>
    <w:rPr>
      <w:rFonts w:ascii="Consolas" w:hAnsi="Consolas" w:cs="Consolas"/>
      <w:sz w:val="20"/>
      <w:szCs w:val="20"/>
    </w:rPr>
  </w:style>
  <w:style w:type="character" w:customStyle="1" w:styleId="HTML0">
    <w:name w:val="Стандартный HTML Знак"/>
    <w:basedOn w:val="a0"/>
    <w:link w:val="HTML"/>
    <w:uiPriority w:val="99"/>
    <w:rsid w:val="00304A5A"/>
    <w:rPr>
      <w:rFonts w:ascii="Consolas" w:eastAsia="Times New Roman" w:hAnsi="Consolas" w:cs="Consolas"/>
      <w:sz w:val="20"/>
      <w:szCs w:val="20"/>
      <w:lang w:eastAsia="ru-RU"/>
    </w:rPr>
  </w:style>
  <w:style w:type="paragraph" w:styleId="ab">
    <w:name w:val="List Paragraph"/>
    <w:basedOn w:val="a"/>
    <w:uiPriority w:val="34"/>
    <w:qFormat/>
    <w:rsid w:val="00882217"/>
    <w:pPr>
      <w:ind w:left="720"/>
      <w:contextualSpacing/>
    </w:pPr>
  </w:style>
  <w:style w:type="character" w:styleId="ac">
    <w:name w:val="Emphasis"/>
    <w:basedOn w:val="a0"/>
    <w:uiPriority w:val="99"/>
    <w:qFormat/>
    <w:rsid w:val="00B87B88"/>
    <w:rPr>
      <w:rFonts w:ascii="Times New Roman" w:hAnsi="Times New Roman" w:cs="Times New Roman" w:hint="default"/>
      <w:i/>
      <w:iCs/>
    </w:rPr>
  </w:style>
  <w:style w:type="paragraph" w:styleId="ad">
    <w:name w:val="Title"/>
    <w:basedOn w:val="a"/>
    <w:link w:val="ae"/>
    <w:uiPriority w:val="99"/>
    <w:qFormat/>
    <w:rsid w:val="00B87B88"/>
    <w:pPr>
      <w:jc w:val="center"/>
    </w:pPr>
    <w:rPr>
      <w:b/>
      <w:bCs/>
      <w:sz w:val="28"/>
      <w:lang w:val="uk-UA"/>
    </w:rPr>
  </w:style>
  <w:style w:type="character" w:customStyle="1" w:styleId="ae">
    <w:name w:val="Заголовок Знак"/>
    <w:basedOn w:val="a0"/>
    <w:link w:val="ad"/>
    <w:uiPriority w:val="99"/>
    <w:rsid w:val="00B87B88"/>
    <w:rPr>
      <w:rFonts w:ascii="Times New Roman" w:eastAsia="Times New Roman" w:hAnsi="Times New Roman" w:cs="Times New Roman"/>
      <w:b/>
      <w:bCs/>
      <w:sz w:val="28"/>
      <w:szCs w:val="24"/>
      <w:lang w:val="uk-UA" w:eastAsia="ru-RU"/>
    </w:rPr>
  </w:style>
  <w:style w:type="character" w:customStyle="1" w:styleId="10">
    <w:name w:val="Заголовок 1 Знак"/>
    <w:basedOn w:val="a0"/>
    <w:link w:val="1"/>
    <w:uiPriority w:val="9"/>
    <w:rsid w:val="009C7779"/>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5"/>
    <w:uiPriority w:val="39"/>
    <w:rsid w:val="00443969"/>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BE7496"/>
    <w:rPr>
      <w:rFonts w:asciiTheme="majorHAnsi" w:eastAsiaTheme="majorEastAsia" w:hAnsiTheme="majorHAnsi" w:cstheme="majorBidi"/>
      <w:color w:val="365F91" w:themeColor="accent1" w:themeShade="BF"/>
      <w:sz w:val="26"/>
      <w:szCs w:val="26"/>
      <w:lang w:eastAsia="ru-RU"/>
    </w:rPr>
  </w:style>
  <w:style w:type="character" w:customStyle="1" w:styleId="docdata">
    <w:name w:val="docdata"/>
    <w:aliases w:val="docy,v5,1972,baiaagaaboqcaaad+qmaaauhbaaaaaaaaaaaaaaaaaaaaaaaaaaaaaaaaaaaaaaaaaaaaaaaaaaaaaaaaaaaaaaaaaaaaaaaaaaaaaaaaaaaaaaaaaaaaaaaaaaaaaaaaaaaaaaaaaaaaaaaaaaaaaaaaaaaaaaaaaaaaaaaaaaaaaaaaaaaaaaaaaaaaaaaaaaaaaaaaaaaaaaaaaaaaaaaaaaaaaaaaaaaaaaa"/>
    <w:basedOn w:val="a0"/>
    <w:rsid w:val="00BE7496"/>
  </w:style>
  <w:style w:type="paragraph" w:styleId="af">
    <w:name w:val="Body Text"/>
    <w:basedOn w:val="a"/>
    <w:link w:val="af0"/>
    <w:uiPriority w:val="1"/>
    <w:qFormat/>
    <w:rsid w:val="0082418A"/>
    <w:pPr>
      <w:widowControl w:val="0"/>
      <w:autoSpaceDE w:val="0"/>
      <w:autoSpaceDN w:val="0"/>
      <w:ind w:left="3"/>
      <w:jc w:val="both"/>
    </w:pPr>
    <w:rPr>
      <w:sz w:val="28"/>
      <w:szCs w:val="28"/>
      <w:lang w:val="uk-UA" w:eastAsia="en-US"/>
    </w:rPr>
  </w:style>
  <w:style w:type="character" w:customStyle="1" w:styleId="af0">
    <w:name w:val="Основной текст Знак"/>
    <w:basedOn w:val="a0"/>
    <w:link w:val="af"/>
    <w:uiPriority w:val="1"/>
    <w:rsid w:val="0082418A"/>
    <w:rPr>
      <w:rFonts w:ascii="Times New Roman" w:eastAsia="Times New Roman" w:hAnsi="Times New Roman" w:cs="Times New Roman"/>
      <w:sz w:val="28"/>
      <w:szCs w:val="28"/>
      <w:lang w:val="uk-UA"/>
    </w:rPr>
  </w:style>
  <w:style w:type="paragraph" w:styleId="af1">
    <w:name w:val="No Spacing"/>
    <w:uiPriority w:val="1"/>
    <w:qFormat/>
    <w:rsid w:val="00BB59DE"/>
    <w:pPr>
      <w:widowControl w:val="0"/>
      <w:suppressAutoHyphens/>
      <w:autoSpaceDN w:val="0"/>
      <w:spacing w:after="0" w:line="240" w:lineRule="auto"/>
      <w:textAlignment w:val="baseline"/>
    </w:pPr>
    <w:rPr>
      <w:rFonts w:ascii="Courier New" w:eastAsia="Arial" w:hAnsi="Courier New" w:cs="Times New Roman"/>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881171">
      <w:bodyDiv w:val="1"/>
      <w:marLeft w:val="0"/>
      <w:marRight w:val="0"/>
      <w:marTop w:val="0"/>
      <w:marBottom w:val="0"/>
      <w:divBdr>
        <w:top w:val="none" w:sz="0" w:space="0" w:color="auto"/>
        <w:left w:val="none" w:sz="0" w:space="0" w:color="auto"/>
        <w:bottom w:val="none" w:sz="0" w:space="0" w:color="auto"/>
        <w:right w:val="none" w:sz="0" w:space="0" w:color="auto"/>
      </w:divBdr>
    </w:div>
    <w:div w:id="759563163">
      <w:bodyDiv w:val="1"/>
      <w:marLeft w:val="0"/>
      <w:marRight w:val="0"/>
      <w:marTop w:val="0"/>
      <w:marBottom w:val="0"/>
      <w:divBdr>
        <w:top w:val="none" w:sz="0" w:space="0" w:color="auto"/>
        <w:left w:val="none" w:sz="0" w:space="0" w:color="auto"/>
        <w:bottom w:val="none" w:sz="0" w:space="0" w:color="auto"/>
        <w:right w:val="none" w:sz="0" w:space="0" w:color="auto"/>
      </w:divBdr>
    </w:div>
    <w:div w:id="1208251272">
      <w:bodyDiv w:val="1"/>
      <w:marLeft w:val="0"/>
      <w:marRight w:val="0"/>
      <w:marTop w:val="0"/>
      <w:marBottom w:val="0"/>
      <w:divBdr>
        <w:top w:val="none" w:sz="0" w:space="0" w:color="auto"/>
        <w:left w:val="none" w:sz="0" w:space="0" w:color="auto"/>
        <w:bottom w:val="none" w:sz="0" w:space="0" w:color="auto"/>
        <w:right w:val="none" w:sz="0" w:space="0" w:color="auto"/>
      </w:divBdr>
    </w:div>
    <w:div w:id="1556964246">
      <w:bodyDiv w:val="1"/>
      <w:marLeft w:val="0"/>
      <w:marRight w:val="0"/>
      <w:marTop w:val="0"/>
      <w:marBottom w:val="0"/>
      <w:divBdr>
        <w:top w:val="none" w:sz="0" w:space="0" w:color="auto"/>
        <w:left w:val="none" w:sz="0" w:space="0" w:color="auto"/>
        <w:bottom w:val="none" w:sz="0" w:space="0" w:color="auto"/>
        <w:right w:val="none" w:sz="0" w:space="0" w:color="auto"/>
      </w:divBdr>
    </w:div>
    <w:div w:id="1791972585">
      <w:bodyDiv w:val="1"/>
      <w:marLeft w:val="0"/>
      <w:marRight w:val="0"/>
      <w:marTop w:val="0"/>
      <w:marBottom w:val="0"/>
      <w:divBdr>
        <w:top w:val="none" w:sz="0" w:space="0" w:color="auto"/>
        <w:left w:val="none" w:sz="0" w:space="0" w:color="auto"/>
        <w:bottom w:val="none" w:sz="0" w:space="0" w:color="auto"/>
        <w:right w:val="none" w:sz="0" w:space="0" w:color="auto"/>
      </w:divBdr>
    </w:div>
    <w:div w:id="1896038325">
      <w:bodyDiv w:val="1"/>
      <w:marLeft w:val="0"/>
      <w:marRight w:val="0"/>
      <w:marTop w:val="0"/>
      <w:marBottom w:val="0"/>
      <w:divBdr>
        <w:top w:val="none" w:sz="0" w:space="0" w:color="auto"/>
        <w:left w:val="none" w:sz="0" w:space="0" w:color="auto"/>
        <w:bottom w:val="none" w:sz="0" w:space="0" w:color="auto"/>
        <w:right w:val="none" w:sz="0" w:space="0" w:color="auto"/>
      </w:divBdr>
    </w:div>
    <w:div w:id="2101872659">
      <w:bodyDiv w:val="1"/>
      <w:marLeft w:val="0"/>
      <w:marRight w:val="0"/>
      <w:marTop w:val="0"/>
      <w:marBottom w:val="0"/>
      <w:divBdr>
        <w:top w:val="none" w:sz="0" w:space="0" w:color="auto"/>
        <w:left w:val="none" w:sz="0" w:space="0" w:color="auto"/>
        <w:bottom w:val="none" w:sz="0" w:space="0" w:color="auto"/>
        <w:right w:val="none" w:sz="0" w:space="0" w:color="auto"/>
      </w:divBdr>
    </w:div>
    <w:div w:id="2104254365">
      <w:bodyDiv w:val="1"/>
      <w:marLeft w:val="0"/>
      <w:marRight w:val="0"/>
      <w:marTop w:val="0"/>
      <w:marBottom w:val="0"/>
      <w:divBdr>
        <w:top w:val="none" w:sz="0" w:space="0" w:color="auto"/>
        <w:left w:val="none" w:sz="0" w:space="0" w:color="auto"/>
        <w:bottom w:val="none" w:sz="0" w:space="0" w:color="auto"/>
        <w:right w:val="none" w:sz="0" w:space="0" w:color="auto"/>
      </w:divBdr>
    </w:div>
    <w:div w:id="21425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3DE0E-4148-43AA-AEB4-E51305D9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6886</Characters>
  <Application>Microsoft Office Word</Application>
  <DocSecurity>0</DocSecurity>
  <Lines>57</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Пользователь</cp:lastModifiedBy>
  <cp:revision>3</cp:revision>
  <cp:lastPrinted>2026-05-27T15:43:00Z</cp:lastPrinted>
  <dcterms:created xsi:type="dcterms:W3CDTF">2026-05-28T08:54:00Z</dcterms:created>
  <dcterms:modified xsi:type="dcterms:W3CDTF">2026-05-28T11:26:00Z</dcterms:modified>
</cp:coreProperties>
</file>